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6" w:rsidRDefault="00167076" w:rsidP="0016707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167076" w:rsidRDefault="00167076" w:rsidP="00167076">
      <w:pPr>
        <w:ind w:left="567" w:hanging="567"/>
        <w:jc w:val="center"/>
        <w:rPr>
          <w:b/>
          <w:sz w:val="16"/>
          <w:szCs w:val="16"/>
        </w:rPr>
      </w:pP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Коммунистическая</w:t>
      </w:r>
      <w:proofErr w:type="gramEnd"/>
      <w:r>
        <w:rPr>
          <w:bCs/>
          <w:sz w:val="28"/>
          <w:szCs w:val="28"/>
        </w:rPr>
        <w:t xml:space="preserve"> ул., д.17, г. Апшеронск, Краснодарский край, 352690</w:t>
      </w: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тел./факс (86152) 2-</w:t>
      </w:r>
      <w:r w:rsidR="00825EDA">
        <w:rPr>
          <w:bCs/>
          <w:sz w:val="28"/>
          <w:szCs w:val="28"/>
        </w:rPr>
        <w:t>83-73</w:t>
      </w:r>
      <w:bookmarkStart w:id="0" w:name="_GoBack"/>
      <w:bookmarkEnd w:id="0"/>
    </w:p>
    <w:p w:rsidR="00167076" w:rsidRDefault="00167076" w:rsidP="00167076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7076" w:rsidRDefault="00C934E3" w:rsidP="00167076">
      <w:pPr>
        <w:pStyle w:val="a3"/>
        <w:tabs>
          <w:tab w:val="left" w:pos="708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ADF">
        <w:rPr>
          <w:sz w:val="28"/>
          <w:szCs w:val="28"/>
        </w:rPr>
        <w:t>22</w:t>
      </w:r>
      <w:r w:rsidR="00D1360C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="00167076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="00167076">
        <w:rPr>
          <w:sz w:val="28"/>
          <w:szCs w:val="28"/>
        </w:rPr>
        <w:t xml:space="preserve"> г.     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174ADF">
        <w:rPr>
          <w:sz w:val="28"/>
          <w:szCs w:val="28"/>
        </w:rPr>
        <w:t>88/687</w:t>
      </w:r>
    </w:p>
    <w:p w:rsidR="00E55137" w:rsidRDefault="00E55137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652F6A" w:rsidRDefault="00390F2E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990EF4">
        <w:rPr>
          <w:b/>
          <w:sz w:val="28"/>
          <w:szCs w:val="28"/>
        </w:rPr>
        <w:t xml:space="preserve"> </w:t>
      </w:r>
      <w:r w:rsidR="00174ADF">
        <w:rPr>
          <w:b/>
          <w:sz w:val="28"/>
          <w:szCs w:val="28"/>
        </w:rPr>
        <w:t>Пристава Геннадия Евгеньевича</w:t>
      </w:r>
    </w:p>
    <w:p w:rsidR="002E1F65" w:rsidRDefault="00390F2E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9C4BBF">
        <w:rPr>
          <w:b/>
          <w:sz w:val="28"/>
          <w:szCs w:val="28"/>
        </w:rPr>
        <w:t>на должность главы</w:t>
      </w:r>
      <w:r w:rsidR="00965C47">
        <w:rPr>
          <w:b/>
          <w:sz w:val="28"/>
          <w:szCs w:val="28"/>
        </w:rPr>
        <w:t xml:space="preserve"> </w:t>
      </w:r>
      <w:proofErr w:type="spellStart"/>
      <w:r w:rsidR="008138FB">
        <w:rPr>
          <w:b/>
          <w:sz w:val="28"/>
          <w:szCs w:val="28"/>
        </w:rPr>
        <w:t>Мезмайского</w:t>
      </w:r>
      <w:proofErr w:type="spellEnd"/>
      <w:r w:rsidR="002E1F65">
        <w:rPr>
          <w:b/>
          <w:sz w:val="28"/>
          <w:szCs w:val="28"/>
        </w:rPr>
        <w:t xml:space="preserve"> </w:t>
      </w:r>
      <w:proofErr w:type="gramStart"/>
      <w:r w:rsidR="002E1F65">
        <w:rPr>
          <w:b/>
          <w:sz w:val="28"/>
          <w:szCs w:val="28"/>
        </w:rPr>
        <w:t>сельского</w:t>
      </w:r>
      <w:proofErr w:type="gramEnd"/>
      <w:r w:rsidR="00DD6458">
        <w:rPr>
          <w:b/>
          <w:sz w:val="28"/>
          <w:szCs w:val="28"/>
        </w:rPr>
        <w:t xml:space="preserve"> </w:t>
      </w:r>
    </w:p>
    <w:p w:rsidR="00390F2E" w:rsidRPr="00B56CBD" w:rsidRDefault="00DD6458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90F2E" w:rsidRPr="00B56CBD">
        <w:rPr>
          <w:b/>
          <w:sz w:val="28"/>
          <w:szCs w:val="28"/>
        </w:rPr>
        <w:t xml:space="preserve">Апшеронского района </w:t>
      </w:r>
    </w:p>
    <w:p w:rsidR="00390F2E" w:rsidRDefault="00390F2E" w:rsidP="00390F2E">
      <w:pPr>
        <w:spacing w:line="276" w:lineRule="auto"/>
        <w:jc w:val="center"/>
        <w:rPr>
          <w:b/>
          <w:sz w:val="20"/>
          <w:szCs w:val="28"/>
        </w:rPr>
      </w:pPr>
    </w:p>
    <w:p w:rsidR="00390F2E" w:rsidRPr="000D6023" w:rsidRDefault="00037491" w:rsidP="00793F55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390F2E" w:rsidRPr="000D6023">
        <w:rPr>
          <w:sz w:val="28"/>
          <w:szCs w:val="28"/>
        </w:rPr>
        <w:t>Рассмотрев документы</w:t>
      </w:r>
      <w:r w:rsidR="00E420E9">
        <w:rPr>
          <w:sz w:val="28"/>
          <w:szCs w:val="28"/>
        </w:rPr>
        <w:t xml:space="preserve"> </w:t>
      </w:r>
      <w:r w:rsidR="00174ADF">
        <w:rPr>
          <w:b/>
          <w:sz w:val="28"/>
          <w:szCs w:val="28"/>
        </w:rPr>
        <w:t>Пристава Геннадия Евгеньевича</w:t>
      </w:r>
      <w:r w:rsidR="002E1F65">
        <w:rPr>
          <w:b/>
          <w:sz w:val="28"/>
          <w:szCs w:val="28"/>
        </w:rPr>
        <w:t>,</w:t>
      </w:r>
      <w:r w:rsidR="00E55137">
        <w:rPr>
          <w:b/>
          <w:sz w:val="28"/>
          <w:szCs w:val="28"/>
        </w:rPr>
        <w:t xml:space="preserve"> </w:t>
      </w:r>
      <w:r w:rsidR="00390F2E"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</w:t>
      </w:r>
      <w:r w:rsidR="00174ADF">
        <w:rPr>
          <w:sz w:val="28"/>
          <w:szCs w:val="28"/>
        </w:rPr>
        <w:t xml:space="preserve">на </w:t>
      </w:r>
      <w:r w:rsidR="00390F2E" w:rsidRPr="000D6023">
        <w:rPr>
          <w:sz w:val="28"/>
          <w:szCs w:val="28"/>
        </w:rPr>
        <w:t>регистраци</w:t>
      </w:r>
      <w:r w:rsidR="00174ADF">
        <w:rPr>
          <w:sz w:val="28"/>
          <w:szCs w:val="28"/>
        </w:rPr>
        <w:t>ю</w:t>
      </w:r>
      <w:r w:rsidR="00390F2E" w:rsidRPr="000D6023">
        <w:rPr>
          <w:sz w:val="28"/>
          <w:szCs w:val="28"/>
        </w:rPr>
        <w:t xml:space="preserve"> </w:t>
      </w:r>
      <w:r w:rsidR="009C4BBF">
        <w:rPr>
          <w:sz w:val="28"/>
          <w:szCs w:val="28"/>
        </w:rPr>
        <w:t xml:space="preserve">кандидатом на должность главы </w:t>
      </w:r>
      <w:proofErr w:type="spellStart"/>
      <w:r w:rsidR="008138FB">
        <w:rPr>
          <w:sz w:val="28"/>
          <w:szCs w:val="28"/>
        </w:rPr>
        <w:t>Мезмайского</w:t>
      </w:r>
      <w:proofErr w:type="spellEnd"/>
      <w:r w:rsidR="002E1F65">
        <w:rPr>
          <w:sz w:val="28"/>
          <w:szCs w:val="28"/>
        </w:rPr>
        <w:t xml:space="preserve"> сельского</w:t>
      </w:r>
      <w:r w:rsidR="00793F55" w:rsidRPr="00C00941">
        <w:rPr>
          <w:sz w:val="28"/>
          <w:szCs w:val="28"/>
        </w:rPr>
        <w:t xml:space="preserve"> п</w:t>
      </w:r>
      <w:r w:rsidR="006E310E">
        <w:rPr>
          <w:sz w:val="28"/>
          <w:szCs w:val="28"/>
        </w:rPr>
        <w:t xml:space="preserve">оселения Апшеронского района, </w:t>
      </w:r>
      <w:r w:rsidR="00390F2E"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="00390F2E"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 w:rsidR="00732D1D">
        <w:rPr>
          <w:bCs/>
          <w:sz w:val="28"/>
          <w:szCs w:val="28"/>
        </w:rPr>
        <w:t xml:space="preserve"> </w:t>
      </w:r>
      <w:r w:rsidR="00390F2E" w:rsidRPr="000D6023">
        <w:rPr>
          <w:bCs/>
          <w:sz w:val="28"/>
          <w:szCs w:val="28"/>
        </w:rPr>
        <w:t xml:space="preserve">крае», </w:t>
      </w:r>
      <w:r w:rsidR="00390F2E" w:rsidRPr="000D6023">
        <w:rPr>
          <w:sz w:val="28"/>
          <w:szCs w:val="28"/>
        </w:rPr>
        <w:t>территориальная избирательная комиссия</w:t>
      </w:r>
      <w:proofErr w:type="gramEnd"/>
      <w:r w:rsidR="00390F2E" w:rsidRPr="000D6023">
        <w:rPr>
          <w:sz w:val="28"/>
          <w:szCs w:val="28"/>
        </w:rPr>
        <w:t xml:space="preserve"> Апшеронская  РЕШИЛА:</w:t>
      </w:r>
    </w:p>
    <w:p w:rsidR="00390F2E" w:rsidRPr="002E1F65" w:rsidRDefault="00390F2E" w:rsidP="002E1F65">
      <w:pPr>
        <w:pStyle w:val="a3"/>
        <w:numPr>
          <w:ilvl w:val="0"/>
          <w:numId w:val="5"/>
        </w:numPr>
        <w:tabs>
          <w:tab w:val="clear" w:pos="4153"/>
          <w:tab w:val="clear" w:pos="8306"/>
          <w:tab w:val="righ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>Зарегистрировать</w:t>
      </w:r>
      <w:r w:rsidR="000636E0" w:rsidRPr="002E1F65">
        <w:rPr>
          <w:sz w:val="28"/>
          <w:szCs w:val="28"/>
        </w:rPr>
        <w:t xml:space="preserve"> </w:t>
      </w:r>
      <w:r w:rsidR="00174ADF">
        <w:rPr>
          <w:b/>
          <w:sz w:val="28"/>
          <w:szCs w:val="28"/>
        </w:rPr>
        <w:t>Пристава Геннадия Евгеньевича</w:t>
      </w:r>
      <w:r w:rsidR="0068736D" w:rsidRPr="002E1F65">
        <w:rPr>
          <w:b/>
          <w:sz w:val="28"/>
          <w:szCs w:val="28"/>
        </w:rPr>
        <w:t xml:space="preserve">, </w:t>
      </w:r>
      <w:r w:rsidR="008138FB">
        <w:rPr>
          <w:sz w:val="28"/>
          <w:szCs w:val="28"/>
        </w:rPr>
        <w:t>19</w:t>
      </w:r>
      <w:r w:rsidR="00174ADF">
        <w:rPr>
          <w:sz w:val="28"/>
          <w:szCs w:val="28"/>
        </w:rPr>
        <w:t>61</w:t>
      </w:r>
      <w:r w:rsidR="00037491" w:rsidRPr="002E1F65">
        <w:rPr>
          <w:sz w:val="28"/>
          <w:szCs w:val="28"/>
        </w:rPr>
        <w:t xml:space="preserve"> </w:t>
      </w:r>
      <w:r w:rsidR="001F4A29" w:rsidRPr="002E1F65">
        <w:rPr>
          <w:sz w:val="28"/>
          <w:szCs w:val="28"/>
        </w:rPr>
        <w:t>года</w:t>
      </w:r>
      <w:r w:rsidR="00037491" w:rsidRPr="002E1F65">
        <w:rPr>
          <w:sz w:val="28"/>
          <w:szCs w:val="28"/>
        </w:rPr>
        <w:t xml:space="preserve"> </w:t>
      </w:r>
      <w:r w:rsidR="00793F55" w:rsidRPr="002E1F65">
        <w:rPr>
          <w:sz w:val="28"/>
          <w:szCs w:val="28"/>
        </w:rPr>
        <w:t>р</w:t>
      </w:r>
      <w:r w:rsidRPr="002E1F65">
        <w:rPr>
          <w:sz w:val="28"/>
          <w:szCs w:val="28"/>
        </w:rPr>
        <w:t>ождения,</w:t>
      </w:r>
      <w:r w:rsidR="002E1F65">
        <w:rPr>
          <w:sz w:val="28"/>
          <w:szCs w:val="28"/>
        </w:rPr>
        <w:t xml:space="preserve"> </w:t>
      </w:r>
      <w:r w:rsidR="008138FB">
        <w:rPr>
          <w:sz w:val="28"/>
          <w:szCs w:val="28"/>
        </w:rPr>
        <w:t>пенсионера</w:t>
      </w:r>
      <w:r w:rsidR="002E1F65" w:rsidRPr="002E1F65">
        <w:rPr>
          <w:sz w:val="28"/>
          <w:szCs w:val="28"/>
        </w:rPr>
        <w:t>, выдвинут</w:t>
      </w:r>
      <w:r w:rsidR="008138FB">
        <w:rPr>
          <w:sz w:val="28"/>
          <w:szCs w:val="28"/>
        </w:rPr>
        <w:t xml:space="preserve">ого </w:t>
      </w:r>
      <w:r w:rsidR="00174ADF">
        <w:rPr>
          <w:sz w:val="28"/>
          <w:szCs w:val="28"/>
        </w:rPr>
        <w:t>в порядке самовыдвижения</w:t>
      </w:r>
      <w:r w:rsidR="00F83F9B" w:rsidRPr="002E1F65">
        <w:rPr>
          <w:b/>
          <w:sz w:val="28"/>
          <w:szCs w:val="28"/>
        </w:rPr>
        <w:t>,</w:t>
      </w:r>
      <w:r w:rsidR="008D0439" w:rsidRPr="002E1F65">
        <w:rPr>
          <w:b/>
          <w:sz w:val="28"/>
          <w:szCs w:val="28"/>
        </w:rPr>
        <w:t xml:space="preserve"> </w:t>
      </w:r>
      <w:r w:rsidR="00E55137" w:rsidRPr="002E1F65">
        <w:rPr>
          <w:sz w:val="28"/>
          <w:szCs w:val="28"/>
        </w:rPr>
        <w:t xml:space="preserve"> </w:t>
      </w:r>
      <w:r w:rsidR="00BD436E" w:rsidRP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кандидатом </w:t>
      </w:r>
      <w:r w:rsidR="00E55137" w:rsidRPr="002E1F65">
        <w:rPr>
          <w:sz w:val="28"/>
          <w:szCs w:val="28"/>
        </w:rPr>
        <w:t>на должность главы</w:t>
      </w:r>
      <w:r w:rsidR="00965C47" w:rsidRPr="002E1F65">
        <w:rPr>
          <w:sz w:val="28"/>
          <w:szCs w:val="28"/>
        </w:rPr>
        <w:t xml:space="preserve"> </w:t>
      </w:r>
      <w:proofErr w:type="spellStart"/>
      <w:r w:rsidR="008138FB">
        <w:rPr>
          <w:sz w:val="28"/>
          <w:szCs w:val="28"/>
        </w:rPr>
        <w:t>Мезмайского</w:t>
      </w:r>
      <w:proofErr w:type="spellEnd"/>
      <w:r w:rsidR="002E1F65">
        <w:rPr>
          <w:sz w:val="28"/>
          <w:szCs w:val="28"/>
        </w:rPr>
        <w:t xml:space="preserve"> сельского</w:t>
      </w:r>
      <w:r w:rsidR="00795464" w:rsidRPr="002E1F65">
        <w:rPr>
          <w:sz w:val="28"/>
          <w:szCs w:val="28"/>
        </w:rPr>
        <w:t xml:space="preserve"> п</w:t>
      </w:r>
      <w:r w:rsidR="006E310E" w:rsidRPr="002E1F65">
        <w:rPr>
          <w:sz w:val="28"/>
          <w:szCs w:val="28"/>
        </w:rPr>
        <w:t>оселения Апшеронского района</w:t>
      </w:r>
      <w:r w:rsidR="005B4E93" w:rsidRPr="002E1F65">
        <w:rPr>
          <w:sz w:val="28"/>
          <w:szCs w:val="28"/>
        </w:rPr>
        <w:t xml:space="preserve">, </w:t>
      </w:r>
      <w:r w:rsidR="00174ADF"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Pr="002E1F65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Pr="002E1F65">
        <w:rPr>
          <w:sz w:val="28"/>
          <w:szCs w:val="28"/>
        </w:rPr>
        <w:t xml:space="preserve"> года в </w:t>
      </w:r>
      <w:r w:rsidR="002E1F65">
        <w:rPr>
          <w:sz w:val="28"/>
          <w:szCs w:val="28"/>
        </w:rPr>
        <w:t>1</w:t>
      </w:r>
      <w:r w:rsidR="00D912B4">
        <w:rPr>
          <w:sz w:val="28"/>
          <w:szCs w:val="28"/>
        </w:rPr>
        <w:t>7</w:t>
      </w:r>
      <w:r w:rsidR="00FC38D0" w:rsidRP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часов </w:t>
      </w:r>
      <w:r w:rsidR="002E1F65">
        <w:rPr>
          <w:sz w:val="28"/>
          <w:szCs w:val="28"/>
        </w:rPr>
        <w:t>0</w:t>
      </w:r>
      <w:r w:rsidR="008138FB">
        <w:rPr>
          <w:sz w:val="28"/>
          <w:szCs w:val="28"/>
        </w:rPr>
        <w:t>5</w:t>
      </w:r>
      <w:r w:rsid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90F2E" w:rsidRPr="00F83F9B" w:rsidRDefault="00F83F9B" w:rsidP="00F83F9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F2E" w:rsidRPr="00F83F9B">
        <w:rPr>
          <w:sz w:val="28"/>
          <w:szCs w:val="28"/>
        </w:rPr>
        <w:t>Вручить</w:t>
      </w:r>
      <w:r w:rsidR="00B15D7C" w:rsidRPr="00F83F9B">
        <w:rPr>
          <w:sz w:val="28"/>
          <w:szCs w:val="28"/>
        </w:rPr>
        <w:t xml:space="preserve"> </w:t>
      </w:r>
      <w:r w:rsidR="003D12F6" w:rsidRPr="00F83F9B">
        <w:rPr>
          <w:b/>
          <w:sz w:val="28"/>
          <w:szCs w:val="28"/>
        </w:rPr>
        <w:t xml:space="preserve"> </w:t>
      </w:r>
      <w:r w:rsidR="00174ADF">
        <w:rPr>
          <w:b/>
          <w:sz w:val="28"/>
          <w:szCs w:val="28"/>
        </w:rPr>
        <w:t>Приставу Геннадию Евгеньевичу</w:t>
      </w:r>
      <w:r w:rsidR="00CD0C41" w:rsidRPr="00F83F9B">
        <w:rPr>
          <w:b/>
          <w:sz w:val="28"/>
          <w:szCs w:val="28"/>
        </w:rPr>
        <w:t xml:space="preserve"> </w:t>
      </w:r>
      <w:r w:rsidR="004D7871" w:rsidRPr="00F83F9B">
        <w:rPr>
          <w:sz w:val="28"/>
          <w:szCs w:val="28"/>
        </w:rPr>
        <w:t xml:space="preserve">удостоверение </w:t>
      </w:r>
      <w:r w:rsidR="00390F2E" w:rsidRPr="00F83F9B">
        <w:rPr>
          <w:sz w:val="28"/>
          <w:szCs w:val="28"/>
        </w:rPr>
        <w:t xml:space="preserve">установленного образца. </w:t>
      </w:r>
    </w:p>
    <w:p w:rsidR="00390F2E" w:rsidRPr="000D6023" w:rsidRDefault="00390F2E" w:rsidP="000D602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>.</w:t>
      </w:r>
    </w:p>
    <w:p w:rsidR="00390F2E" w:rsidRPr="000D6023" w:rsidRDefault="00390F2E" w:rsidP="000D6023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0D6023" w:rsidRDefault="00390F2E" w:rsidP="004D7871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 w:rsidR="002E1F65"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 w:rsidR="002E1F65">
        <w:rPr>
          <w:sz w:val="28"/>
          <w:szCs w:val="28"/>
        </w:rPr>
        <w:t>О.В.Пристёгину</w:t>
      </w:r>
      <w:proofErr w:type="spellEnd"/>
      <w:r w:rsidR="002E1F65">
        <w:rPr>
          <w:sz w:val="28"/>
          <w:szCs w:val="28"/>
        </w:rPr>
        <w:t>.</w:t>
      </w:r>
    </w:p>
    <w:p w:rsidR="002E1F65" w:rsidRPr="000D6023" w:rsidRDefault="002E1F65" w:rsidP="004D7871">
      <w:pPr>
        <w:spacing w:line="276" w:lineRule="auto"/>
        <w:ind w:firstLine="673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6"/>
        <w:tblW w:w="9464" w:type="dxa"/>
        <w:tblLook w:val="01E0" w:firstRow="1" w:lastRow="1" w:firstColumn="1" w:lastColumn="1" w:noHBand="0" w:noVBand="0"/>
      </w:tblPr>
      <w:tblGrid>
        <w:gridCol w:w="4122"/>
        <w:gridCol w:w="3060"/>
        <w:gridCol w:w="2282"/>
      </w:tblGrid>
      <w:tr w:rsidR="009006A4" w:rsidTr="00174ADF">
        <w:tc>
          <w:tcPr>
            <w:tcW w:w="4122" w:type="dxa"/>
            <w:hideMark/>
          </w:tcPr>
          <w:p w:rsidR="009006A4" w:rsidRDefault="009006A4" w:rsidP="00174ADF">
            <w:pPr>
              <w:pStyle w:val="a3"/>
              <w:tabs>
                <w:tab w:val="left" w:pos="71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2E1F65" w:rsidRDefault="002E1F65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hideMark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С.И.Гвоздева</w:t>
            </w:r>
          </w:p>
        </w:tc>
      </w:tr>
      <w:tr w:rsidR="009006A4" w:rsidTr="00174ADF">
        <w:tc>
          <w:tcPr>
            <w:tcW w:w="4122" w:type="dxa"/>
          </w:tcPr>
          <w:p w:rsidR="009006A4" w:rsidRDefault="0016226C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006A4">
              <w:rPr>
                <w:sz w:val="28"/>
                <w:szCs w:val="28"/>
                <w:lang w:eastAsia="en-US"/>
              </w:rPr>
              <w:t>екретарь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Е.В.Катина</w:t>
            </w:r>
          </w:p>
        </w:tc>
      </w:tr>
    </w:tbl>
    <w:p w:rsidR="009E4653" w:rsidRDefault="009E4653" w:rsidP="0051651E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sectPr w:rsidR="009E4653" w:rsidSect="007257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26"/>
    <w:multiLevelType w:val="hybridMultilevel"/>
    <w:tmpl w:val="B2366D88"/>
    <w:lvl w:ilvl="0" w:tplc="60D06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0F6D"/>
    <w:multiLevelType w:val="hybridMultilevel"/>
    <w:tmpl w:val="8A6E4264"/>
    <w:lvl w:ilvl="0" w:tplc="D62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454C95"/>
    <w:multiLevelType w:val="hybridMultilevel"/>
    <w:tmpl w:val="6AFCE694"/>
    <w:lvl w:ilvl="0" w:tplc="4AC84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A911D7"/>
    <w:multiLevelType w:val="hybridMultilevel"/>
    <w:tmpl w:val="ECDE9D7A"/>
    <w:lvl w:ilvl="0" w:tplc="F1F83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02"/>
    <w:rsid w:val="00001210"/>
    <w:rsid w:val="00037491"/>
    <w:rsid w:val="000636E0"/>
    <w:rsid w:val="00072DFC"/>
    <w:rsid w:val="00082A78"/>
    <w:rsid w:val="000A07F6"/>
    <w:rsid w:val="000D6023"/>
    <w:rsid w:val="000E31C5"/>
    <w:rsid w:val="000F23B8"/>
    <w:rsid w:val="000F5D92"/>
    <w:rsid w:val="0011379F"/>
    <w:rsid w:val="00127B4C"/>
    <w:rsid w:val="001330E6"/>
    <w:rsid w:val="00136B90"/>
    <w:rsid w:val="001420BA"/>
    <w:rsid w:val="0014256E"/>
    <w:rsid w:val="00146192"/>
    <w:rsid w:val="001464FA"/>
    <w:rsid w:val="0014782E"/>
    <w:rsid w:val="00161E69"/>
    <w:rsid w:val="0016226C"/>
    <w:rsid w:val="00167076"/>
    <w:rsid w:val="00174ADF"/>
    <w:rsid w:val="001B360D"/>
    <w:rsid w:val="001B39B3"/>
    <w:rsid w:val="001B3AFE"/>
    <w:rsid w:val="001C0CB6"/>
    <w:rsid w:val="001D7C73"/>
    <w:rsid w:val="001E4F1E"/>
    <w:rsid w:val="001F4A29"/>
    <w:rsid w:val="001F5924"/>
    <w:rsid w:val="001F6601"/>
    <w:rsid w:val="00207841"/>
    <w:rsid w:val="00264B30"/>
    <w:rsid w:val="00265801"/>
    <w:rsid w:val="0029549F"/>
    <w:rsid w:val="002A6F57"/>
    <w:rsid w:val="002D7B02"/>
    <w:rsid w:val="002E1F65"/>
    <w:rsid w:val="003104E2"/>
    <w:rsid w:val="003218EB"/>
    <w:rsid w:val="0033710F"/>
    <w:rsid w:val="003451FA"/>
    <w:rsid w:val="00354EDE"/>
    <w:rsid w:val="0035723A"/>
    <w:rsid w:val="00360ED7"/>
    <w:rsid w:val="0038252E"/>
    <w:rsid w:val="00385254"/>
    <w:rsid w:val="00390F2E"/>
    <w:rsid w:val="00393737"/>
    <w:rsid w:val="003B2B6F"/>
    <w:rsid w:val="003D12F6"/>
    <w:rsid w:val="003E17E1"/>
    <w:rsid w:val="003F1BDE"/>
    <w:rsid w:val="003F2544"/>
    <w:rsid w:val="00413184"/>
    <w:rsid w:val="004271DE"/>
    <w:rsid w:val="00432735"/>
    <w:rsid w:val="00432832"/>
    <w:rsid w:val="00445978"/>
    <w:rsid w:val="004617D5"/>
    <w:rsid w:val="00475DFA"/>
    <w:rsid w:val="00485F87"/>
    <w:rsid w:val="00492D03"/>
    <w:rsid w:val="00493B59"/>
    <w:rsid w:val="004A0C2E"/>
    <w:rsid w:val="004A1928"/>
    <w:rsid w:val="004D7871"/>
    <w:rsid w:val="004E447E"/>
    <w:rsid w:val="004F6AA0"/>
    <w:rsid w:val="004F7697"/>
    <w:rsid w:val="00505B3A"/>
    <w:rsid w:val="0051651E"/>
    <w:rsid w:val="0052484A"/>
    <w:rsid w:val="00547C10"/>
    <w:rsid w:val="00561FFF"/>
    <w:rsid w:val="005876A7"/>
    <w:rsid w:val="00596929"/>
    <w:rsid w:val="005A5BEE"/>
    <w:rsid w:val="005B4E93"/>
    <w:rsid w:val="005F1CAA"/>
    <w:rsid w:val="0060377E"/>
    <w:rsid w:val="00614780"/>
    <w:rsid w:val="0061779C"/>
    <w:rsid w:val="006247C1"/>
    <w:rsid w:val="00625310"/>
    <w:rsid w:val="00652F6A"/>
    <w:rsid w:val="0068736D"/>
    <w:rsid w:val="00695AC2"/>
    <w:rsid w:val="006A0D12"/>
    <w:rsid w:val="006C34B5"/>
    <w:rsid w:val="006D79F8"/>
    <w:rsid w:val="006E310E"/>
    <w:rsid w:val="006E6F35"/>
    <w:rsid w:val="007257D2"/>
    <w:rsid w:val="00732D1D"/>
    <w:rsid w:val="00770C72"/>
    <w:rsid w:val="00792928"/>
    <w:rsid w:val="00793F55"/>
    <w:rsid w:val="00795464"/>
    <w:rsid w:val="007C4BDA"/>
    <w:rsid w:val="00800FF5"/>
    <w:rsid w:val="00805C2B"/>
    <w:rsid w:val="008138FB"/>
    <w:rsid w:val="00815241"/>
    <w:rsid w:val="00825EDA"/>
    <w:rsid w:val="00847074"/>
    <w:rsid w:val="0086552D"/>
    <w:rsid w:val="00867FBE"/>
    <w:rsid w:val="008A0C11"/>
    <w:rsid w:val="008B0014"/>
    <w:rsid w:val="008C0C92"/>
    <w:rsid w:val="008D0439"/>
    <w:rsid w:val="008D111D"/>
    <w:rsid w:val="009006A4"/>
    <w:rsid w:val="0096534D"/>
    <w:rsid w:val="00965C47"/>
    <w:rsid w:val="00975846"/>
    <w:rsid w:val="00990EF4"/>
    <w:rsid w:val="009A3E01"/>
    <w:rsid w:val="009B7C9F"/>
    <w:rsid w:val="009C4BBF"/>
    <w:rsid w:val="009D0EBB"/>
    <w:rsid w:val="009E2E31"/>
    <w:rsid w:val="009E4653"/>
    <w:rsid w:val="009E7A3D"/>
    <w:rsid w:val="00A16696"/>
    <w:rsid w:val="00A16BE8"/>
    <w:rsid w:val="00A17C4B"/>
    <w:rsid w:val="00A22D78"/>
    <w:rsid w:val="00A31C65"/>
    <w:rsid w:val="00A51972"/>
    <w:rsid w:val="00A5507F"/>
    <w:rsid w:val="00A72445"/>
    <w:rsid w:val="00A73469"/>
    <w:rsid w:val="00A91A76"/>
    <w:rsid w:val="00AA79E5"/>
    <w:rsid w:val="00AB2085"/>
    <w:rsid w:val="00AD17F6"/>
    <w:rsid w:val="00AD719E"/>
    <w:rsid w:val="00AF146B"/>
    <w:rsid w:val="00AF39DA"/>
    <w:rsid w:val="00B15D7C"/>
    <w:rsid w:val="00B30F3E"/>
    <w:rsid w:val="00B44A8B"/>
    <w:rsid w:val="00B822C0"/>
    <w:rsid w:val="00B858AC"/>
    <w:rsid w:val="00B85ECE"/>
    <w:rsid w:val="00B93DA6"/>
    <w:rsid w:val="00BA104D"/>
    <w:rsid w:val="00BA6796"/>
    <w:rsid w:val="00BB4C17"/>
    <w:rsid w:val="00BD436E"/>
    <w:rsid w:val="00BD542B"/>
    <w:rsid w:val="00C00941"/>
    <w:rsid w:val="00C01D73"/>
    <w:rsid w:val="00C156CC"/>
    <w:rsid w:val="00C54B34"/>
    <w:rsid w:val="00C616B0"/>
    <w:rsid w:val="00C67CE6"/>
    <w:rsid w:val="00C70041"/>
    <w:rsid w:val="00C934E3"/>
    <w:rsid w:val="00C9566C"/>
    <w:rsid w:val="00CB03BF"/>
    <w:rsid w:val="00CD0C41"/>
    <w:rsid w:val="00CD380F"/>
    <w:rsid w:val="00CF0F2A"/>
    <w:rsid w:val="00D1360C"/>
    <w:rsid w:val="00D14B3E"/>
    <w:rsid w:val="00D17907"/>
    <w:rsid w:val="00D26152"/>
    <w:rsid w:val="00D605BF"/>
    <w:rsid w:val="00D621C5"/>
    <w:rsid w:val="00D912B4"/>
    <w:rsid w:val="00D92765"/>
    <w:rsid w:val="00DD6458"/>
    <w:rsid w:val="00DE55CF"/>
    <w:rsid w:val="00DF30A5"/>
    <w:rsid w:val="00DF7526"/>
    <w:rsid w:val="00E01EB0"/>
    <w:rsid w:val="00E074F4"/>
    <w:rsid w:val="00E14D0E"/>
    <w:rsid w:val="00E25358"/>
    <w:rsid w:val="00E420E9"/>
    <w:rsid w:val="00E55137"/>
    <w:rsid w:val="00E650C4"/>
    <w:rsid w:val="00E8507A"/>
    <w:rsid w:val="00EB2003"/>
    <w:rsid w:val="00EC4593"/>
    <w:rsid w:val="00EC47A7"/>
    <w:rsid w:val="00EF7CFC"/>
    <w:rsid w:val="00F345A1"/>
    <w:rsid w:val="00F664AA"/>
    <w:rsid w:val="00F83F9B"/>
    <w:rsid w:val="00F862B8"/>
    <w:rsid w:val="00F874F6"/>
    <w:rsid w:val="00FA422D"/>
    <w:rsid w:val="00FC372D"/>
    <w:rsid w:val="00FC38D0"/>
    <w:rsid w:val="00FC3937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97</cp:revision>
  <cp:lastPrinted>2018-01-12T07:18:00Z</cp:lastPrinted>
  <dcterms:created xsi:type="dcterms:W3CDTF">2019-07-27T18:27:00Z</dcterms:created>
  <dcterms:modified xsi:type="dcterms:W3CDTF">2022-11-22T07:15:00Z</dcterms:modified>
</cp:coreProperties>
</file>