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67" w:rsidRPr="00605043" w:rsidRDefault="00432C67" w:rsidP="003856E2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432C67" w:rsidRPr="00605043" w:rsidRDefault="00432C67" w:rsidP="003856E2">
      <w:pPr>
        <w:jc w:val="both"/>
        <w:rPr>
          <w:b/>
          <w:sz w:val="32"/>
          <w:szCs w:val="32"/>
        </w:rPr>
      </w:pPr>
    </w:p>
    <w:p w:rsidR="00432C67" w:rsidRPr="00605043" w:rsidRDefault="00432C67" w:rsidP="003856E2">
      <w:pPr>
        <w:pStyle w:val="a5"/>
        <w:tabs>
          <w:tab w:val="left" w:pos="9355"/>
        </w:tabs>
        <w:spacing w:after="0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432C67" w:rsidRPr="00605043" w:rsidRDefault="00432C67" w:rsidP="003856E2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432C67" w:rsidRPr="00605043" w:rsidRDefault="00432C67" w:rsidP="00163DF0">
      <w:pPr>
        <w:pStyle w:val="Head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C67" w:rsidRPr="00605043" w:rsidRDefault="00432C67" w:rsidP="00163DF0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432C67" w:rsidRPr="00605043" w:rsidRDefault="00432C67" w:rsidP="00163DF0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163DF0">
        <w:rPr>
          <w:sz w:val="28"/>
          <w:szCs w:val="28"/>
        </w:rPr>
        <w:t>8</w:t>
      </w:r>
      <w:r w:rsidR="002E54EF" w:rsidRPr="00605043">
        <w:rPr>
          <w:sz w:val="28"/>
          <w:szCs w:val="28"/>
        </w:rPr>
        <w:t xml:space="preserve"> </w:t>
      </w:r>
      <w:r w:rsidR="00ED4D5C">
        <w:rPr>
          <w:sz w:val="28"/>
          <w:szCs w:val="28"/>
        </w:rPr>
        <w:t>февраля</w:t>
      </w:r>
      <w:r w:rsidRPr="00605043">
        <w:rPr>
          <w:sz w:val="28"/>
          <w:szCs w:val="28"/>
        </w:rPr>
        <w:t xml:space="preserve"> 20</w:t>
      </w:r>
      <w:r w:rsidR="00903351">
        <w:rPr>
          <w:sz w:val="28"/>
          <w:szCs w:val="28"/>
        </w:rPr>
        <w:t>2</w:t>
      </w:r>
      <w:r w:rsidR="00ED4D5C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</w:t>
      </w:r>
      <w:r w:rsidR="00903351">
        <w:rPr>
          <w:sz w:val="28"/>
          <w:szCs w:val="28"/>
        </w:rPr>
        <w:t xml:space="preserve">  </w:t>
      </w:r>
      <w:r w:rsidR="001F4371">
        <w:rPr>
          <w:sz w:val="28"/>
          <w:szCs w:val="28"/>
        </w:rPr>
        <w:t xml:space="preserve">        </w:t>
      </w:r>
      <w:r w:rsidR="00903351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№  </w:t>
      </w:r>
      <w:r w:rsidR="00163DF0">
        <w:rPr>
          <w:sz w:val="28"/>
          <w:szCs w:val="28"/>
        </w:rPr>
        <w:t>100/938</w:t>
      </w:r>
    </w:p>
    <w:p w:rsidR="00432C67" w:rsidRPr="00605043" w:rsidRDefault="00432C67" w:rsidP="00163DF0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163DF0" w:rsidRDefault="00432C67" w:rsidP="00163DF0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>О</w:t>
      </w:r>
      <w:r w:rsidR="00163DF0">
        <w:rPr>
          <w:rFonts w:ascii="Times New Roman" w:eastAsiaTheme="minorEastAsia" w:hAnsi="Times New Roman" w:cs="Times New Roman"/>
          <w:bCs w:val="0"/>
          <w:sz w:val="28"/>
          <w:szCs w:val="28"/>
        </w:rPr>
        <w:t>б утверждении</w:t>
      </w: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  <w:r w:rsidR="00163DF0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Регламента </w:t>
      </w:r>
      <w:proofErr w:type="gramStart"/>
      <w:r w:rsidR="00163DF0">
        <w:rPr>
          <w:rFonts w:ascii="Times New Roman" w:eastAsiaTheme="minorEastAsia" w:hAnsi="Times New Roman" w:cs="Times New Roman"/>
          <w:bCs w:val="0"/>
          <w:sz w:val="28"/>
          <w:szCs w:val="28"/>
        </w:rPr>
        <w:t>территориальной</w:t>
      </w:r>
      <w:proofErr w:type="gramEnd"/>
      <w:r w:rsidR="00163DF0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</w:p>
    <w:p w:rsidR="00432C67" w:rsidRDefault="00163DF0" w:rsidP="00163DF0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избирательной комиссии </w:t>
      </w:r>
      <w:proofErr w:type="gramStart"/>
      <w:r>
        <w:rPr>
          <w:rFonts w:ascii="Times New Roman" w:eastAsiaTheme="minorEastAsia" w:hAnsi="Times New Roman" w:cs="Times New Roman"/>
          <w:bCs w:val="0"/>
          <w:sz w:val="28"/>
          <w:szCs w:val="28"/>
        </w:rPr>
        <w:t>Апшеронская</w:t>
      </w:r>
      <w:proofErr w:type="gramEnd"/>
    </w:p>
    <w:p w:rsidR="00163DF0" w:rsidRPr="00605043" w:rsidRDefault="00163DF0" w:rsidP="00163DF0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163DF0" w:rsidRDefault="00163DF0" w:rsidP="00163D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процедуры деятельности территориальной избирательной комиссии Апшеронская </w:t>
      </w:r>
      <w:r w:rsidRPr="00A4103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 </w:t>
      </w:r>
      <w:r w:rsidRPr="00A4103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410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4103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Закон</w:t>
      </w:r>
      <w:r>
        <w:rPr>
          <w:sz w:val="28"/>
          <w:szCs w:val="28"/>
        </w:rPr>
        <w:t>а</w:t>
      </w:r>
      <w:r w:rsidRPr="00A4103D">
        <w:rPr>
          <w:sz w:val="28"/>
          <w:szCs w:val="28"/>
        </w:rPr>
        <w:t xml:space="preserve"> Краснодарского края «О системе избирательных комиссий, комиссий референдума в Краснодарском крае»</w:t>
      </w:r>
      <w:r w:rsidRPr="0098496E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Апшеронская</w:t>
      </w:r>
      <w:r w:rsidRPr="0098496E">
        <w:rPr>
          <w:sz w:val="28"/>
          <w:szCs w:val="28"/>
        </w:rPr>
        <w:t xml:space="preserve"> РЕШИЛА:</w:t>
      </w:r>
    </w:p>
    <w:p w:rsidR="00163DF0" w:rsidRPr="00520C13" w:rsidRDefault="00163DF0" w:rsidP="00163DF0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20C13">
        <w:rPr>
          <w:sz w:val="28"/>
          <w:szCs w:val="28"/>
        </w:rPr>
        <w:t xml:space="preserve">Утвердить Регламент территориальной избирательной комиссии </w:t>
      </w:r>
      <w:proofErr w:type="gramStart"/>
      <w:r w:rsidRPr="00520C13">
        <w:rPr>
          <w:sz w:val="28"/>
          <w:szCs w:val="28"/>
        </w:rPr>
        <w:t>Апшеронская</w:t>
      </w:r>
      <w:proofErr w:type="gramEnd"/>
      <w:r w:rsidRPr="00520C13">
        <w:rPr>
          <w:sz w:val="28"/>
          <w:szCs w:val="28"/>
        </w:rPr>
        <w:t xml:space="preserve"> (прилагается).</w:t>
      </w:r>
    </w:p>
    <w:p w:rsidR="00163DF0" w:rsidRDefault="00163DF0" w:rsidP="00163DF0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с Регламентом 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членов территориальной избирательной комиссии Апшеронская.</w:t>
      </w:r>
    </w:p>
    <w:p w:rsidR="00163DF0" w:rsidRPr="00163DF0" w:rsidRDefault="00163DF0" w:rsidP="00163DF0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3DF0">
        <w:rPr>
          <w:sz w:val="28"/>
          <w:szCs w:val="28"/>
        </w:rPr>
        <w:t xml:space="preserve">Решение территориальной избирательной комиссии </w:t>
      </w:r>
      <w:proofErr w:type="gramStart"/>
      <w:r w:rsidRPr="00163DF0">
        <w:rPr>
          <w:sz w:val="28"/>
          <w:szCs w:val="28"/>
        </w:rPr>
        <w:t>Апшеронская</w:t>
      </w:r>
      <w:proofErr w:type="gramEnd"/>
      <w:r w:rsidRPr="00163DF0">
        <w:rPr>
          <w:sz w:val="28"/>
          <w:szCs w:val="28"/>
        </w:rPr>
        <w:t xml:space="preserve"> от 14 июня 2022 года № 63/366 «</w:t>
      </w:r>
      <w:r w:rsidRPr="00163DF0">
        <w:rPr>
          <w:sz w:val="28"/>
          <w:szCs w:val="28"/>
        </w:rPr>
        <w:t>Об утверждении Регламента территориальной избирательной комиссии Апшеронская</w:t>
      </w:r>
      <w:r>
        <w:rPr>
          <w:sz w:val="28"/>
          <w:szCs w:val="28"/>
        </w:rPr>
        <w:t>» признать утратившим силу.</w:t>
      </w:r>
    </w:p>
    <w:p w:rsidR="00163DF0" w:rsidRPr="00605043" w:rsidRDefault="00163DF0" w:rsidP="00163DF0">
      <w:pPr>
        <w:pStyle w:val="Heading"/>
        <w:spacing w:line="276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 информационно-телекоммуникационной сети «Интернет»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163DF0" w:rsidRPr="00605043" w:rsidRDefault="00163DF0" w:rsidP="00163DF0">
      <w:pPr>
        <w:pStyle w:val="a5"/>
        <w:tabs>
          <w:tab w:val="left" w:pos="0"/>
        </w:tabs>
        <w:spacing w:after="0" w:line="276" w:lineRule="auto"/>
        <w:jc w:val="both"/>
        <w:rPr>
          <w:b/>
          <w:bCs/>
          <w:sz w:val="28"/>
          <w:szCs w:val="28"/>
        </w:rPr>
      </w:pPr>
      <w:r w:rsidRPr="0060504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05043">
        <w:rPr>
          <w:sz w:val="28"/>
          <w:szCs w:val="28"/>
        </w:rPr>
        <w:t xml:space="preserve">. </w:t>
      </w:r>
      <w:r>
        <w:rPr>
          <w:sz w:val="28"/>
          <w:szCs w:val="28"/>
        </w:rPr>
        <w:t>Возложить к</w:t>
      </w:r>
      <w:r w:rsidRPr="00605043">
        <w:rPr>
          <w:sz w:val="28"/>
          <w:szCs w:val="28"/>
        </w:rPr>
        <w:t>онтроль за выполнением настоящего решения</w:t>
      </w:r>
      <w:r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на председателя территориальной избирательной комиссии </w:t>
      </w:r>
      <w:proofErr w:type="gramStart"/>
      <w:r w:rsidRPr="00605043">
        <w:rPr>
          <w:sz w:val="28"/>
          <w:szCs w:val="28"/>
        </w:rPr>
        <w:t>Апшеронская</w:t>
      </w:r>
      <w:proofErr w:type="gramEnd"/>
      <w:r w:rsidRPr="00605043">
        <w:rPr>
          <w:sz w:val="28"/>
          <w:szCs w:val="28"/>
        </w:rPr>
        <w:t xml:space="preserve"> </w:t>
      </w:r>
      <w:r>
        <w:rPr>
          <w:sz w:val="28"/>
          <w:szCs w:val="28"/>
        </w:rPr>
        <w:t>Гвоздеву С.И.</w:t>
      </w:r>
    </w:p>
    <w:p w:rsidR="003856E2" w:rsidRDefault="003856E2" w:rsidP="00163DF0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432C67" w:rsidRPr="00605043" w:rsidRDefault="00432C67" w:rsidP="003856E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3856E2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     </w:t>
      </w:r>
      <w:r w:rsidR="003856E2">
        <w:rPr>
          <w:sz w:val="28"/>
          <w:szCs w:val="28"/>
        </w:rPr>
        <w:t xml:space="preserve">         </w:t>
      </w:r>
      <w:r w:rsidRPr="00605043">
        <w:rPr>
          <w:sz w:val="28"/>
          <w:szCs w:val="28"/>
        </w:rPr>
        <w:t xml:space="preserve">                    </w:t>
      </w:r>
      <w:r w:rsidR="003856E2">
        <w:rPr>
          <w:sz w:val="28"/>
          <w:szCs w:val="28"/>
        </w:rPr>
        <w:t xml:space="preserve">   </w:t>
      </w:r>
      <w:r w:rsidRPr="00605043">
        <w:rPr>
          <w:sz w:val="28"/>
          <w:szCs w:val="28"/>
        </w:rPr>
        <w:t xml:space="preserve">            С.И. Гвоздева</w:t>
      </w:r>
    </w:p>
    <w:p w:rsidR="00432C67" w:rsidRPr="00605043" w:rsidRDefault="00432C67" w:rsidP="003856E2">
      <w:pPr>
        <w:rPr>
          <w:sz w:val="28"/>
          <w:szCs w:val="28"/>
        </w:rPr>
      </w:pPr>
    </w:p>
    <w:p w:rsidR="00432C67" w:rsidRPr="00605043" w:rsidRDefault="00432C67" w:rsidP="003856E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="003856E2">
        <w:rPr>
          <w:sz w:val="28"/>
          <w:szCs w:val="28"/>
        </w:rPr>
        <w:t xml:space="preserve">      </w:t>
      </w:r>
      <w:r w:rsidRPr="00605043">
        <w:rPr>
          <w:sz w:val="28"/>
          <w:szCs w:val="28"/>
        </w:rPr>
        <w:t xml:space="preserve">                </w:t>
      </w:r>
      <w:r w:rsidR="003856E2">
        <w:rPr>
          <w:sz w:val="28"/>
          <w:szCs w:val="28"/>
        </w:rPr>
        <w:t xml:space="preserve">   </w:t>
      </w:r>
      <w:r w:rsidRPr="00605043">
        <w:rPr>
          <w:sz w:val="28"/>
          <w:szCs w:val="28"/>
        </w:rPr>
        <w:t xml:space="preserve">               Е.В. Катина</w:t>
      </w:r>
    </w:p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605043" w:rsidRPr="00605043" w:rsidTr="00432C67">
        <w:tc>
          <w:tcPr>
            <w:tcW w:w="5103" w:type="dxa"/>
            <w:hideMark/>
          </w:tcPr>
          <w:p w:rsidR="00432C67" w:rsidRPr="00605043" w:rsidRDefault="00432C67" w:rsidP="003856E2">
            <w:pPr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57376D" w:rsidRDefault="0057376D" w:rsidP="003856E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856E2" w:rsidRDefault="003856E2" w:rsidP="003856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432C67" w:rsidRPr="00605043" w:rsidRDefault="00432C67" w:rsidP="003856E2">
            <w:pPr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>решени</w:t>
            </w:r>
            <w:r w:rsidR="003856E2">
              <w:rPr>
                <w:sz w:val="28"/>
                <w:szCs w:val="28"/>
                <w:lang w:eastAsia="en-US"/>
              </w:rPr>
              <w:t>ем</w:t>
            </w:r>
            <w:r w:rsidRPr="00605043">
              <w:rPr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proofErr w:type="gramStart"/>
            <w:r w:rsidRPr="00605043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432C67" w:rsidRPr="00605043" w:rsidRDefault="00432C67" w:rsidP="00163DF0">
            <w:pPr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 xml:space="preserve">от </w:t>
            </w:r>
            <w:r w:rsidR="00163DF0">
              <w:rPr>
                <w:sz w:val="28"/>
                <w:szCs w:val="28"/>
                <w:lang w:eastAsia="en-US"/>
              </w:rPr>
              <w:t>8</w:t>
            </w:r>
            <w:r w:rsidR="002E54EF" w:rsidRPr="00605043">
              <w:rPr>
                <w:sz w:val="28"/>
                <w:szCs w:val="28"/>
                <w:lang w:eastAsia="en-US"/>
              </w:rPr>
              <w:t xml:space="preserve"> </w:t>
            </w:r>
            <w:r w:rsidR="00ED4D5C">
              <w:rPr>
                <w:sz w:val="28"/>
                <w:szCs w:val="28"/>
                <w:lang w:eastAsia="en-US"/>
              </w:rPr>
              <w:t>февраля</w:t>
            </w:r>
            <w:r w:rsidR="002E54EF" w:rsidRPr="00605043">
              <w:rPr>
                <w:sz w:val="28"/>
                <w:szCs w:val="28"/>
                <w:lang w:eastAsia="en-US"/>
              </w:rPr>
              <w:t xml:space="preserve"> 20</w:t>
            </w:r>
            <w:r w:rsidR="00903351">
              <w:rPr>
                <w:sz w:val="28"/>
                <w:szCs w:val="28"/>
                <w:lang w:eastAsia="en-US"/>
              </w:rPr>
              <w:t>2</w:t>
            </w:r>
            <w:r w:rsidR="00ED4D5C">
              <w:rPr>
                <w:sz w:val="28"/>
                <w:szCs w:val="28"/>
                <w:lang w:eastAsia="en-US"/>
              </w:rPr>
              <w:t>3</w:t>
            </w:r>
            <w:r w:rsidRPr="00605043">
              <w:rPr>
                <w:sz w:val="28"/>
                <w:szCs w:val="28"/>
                <w:lang w:eastAsia="en-US"/>
              </w:rPr>
              <w:t xml:space="preserve"> года № </w:t>
            </w:r>
            <w:r w:rsidR="00163DF0">
              <w:rPr>
                <w:sz w:val="28"/>
                <w:szCs w:val="28"/>
                <w:lang w:eastAsia="en-US"/>
              </w:rPr>
              <w:t>100/938</w:t>
            </w:r>
          </w:p>
        </w:tc>
      </w:tr>
    </w:tbl>
    <w:p w:rsidR="00432C67" w:rsidRDefault="00432C67" w:rsidP="00163DF0">
      <w:pPr>
        <w:jc w:val="center"/>
      </w:pPr>
    </w:p>
    <w:p w:rsidR="00A33383" w:rsidRDefault="00A33383" w:rsidP="00A33383">
      <w:pPr>
        <w:jc w:val="center"/>
        <w:rPr>
          <w:b/>
          <w:sz w:val="28"/>
          <w:szCs w:val="20"/>
        </w:rPr>
      </w:pPr>
    </w:p>
    <w:p w:rsidR="00A33383" w:rsidRPr="00A33383" w:rsidRDefault="00A33383" w:rsidP="00A33383">
      <w:pPr>
        <w:jc w:val="center"/>
        <w:rPr>
          <w:b/>
          <w:sz w:val="28"/>
          <w:szCs w:val="20"/>
        </w:rPr>
      </w:pPr>
      <w:r w:rsidRPr="00A33383">
        <w:rPr>
          <w:b/>
          <w:sz w:val="28"/>
          <w:szCs w:val="20"/>
        </w:rPr>
        <w:t xml:space="preserve">РЕГЛАМЕНТ </w:t>
      </w:r>
    </w:p>
    <w:p w:rsidR="00A33383" w:rsidRDefault="00A33383" w:rsidP="00A33383">
      <w:pPr>
        <w:jc w:val="center"/>
        <w:rPr>
          <w:b/>
          <w:sz w:val="28"/>
          <w:szCs w:val="20"/>
        </w:rPr>
      </w:pPr>
      <w:r w:rsidRPr="00A33383">
        <w:rPr>
          <w:b/>
          <w:sz w:val="28"/>
          <w:szCs w:val="20"/>
        </w:rPr>
        <w:t xml:space="preserve">ТЕРРИТОРИАЛЬНОЙ ИЗБИРАТЕЛЬНОЙ КОМИССИИ </w:t>
      </w:r>
      <w:proofErr w:type="gramStart"/>
      <w:r w:rsidRPr="00A33383">
        <w:rPr>
          <w:b/>
          <w:sz w:val="28"/>
          <w:szCs w:val="20"/>
        </w:rPr>
        <w:t>АПШЕРОНСКАЯ</w:t>
      </w:r>
      <w:proofErr w:type="gramEnd"/>
    </w:p>
    <w:p w:rsidR="00A33383" w:rsidRPr="00A33383" w:rsidRDefault="00A33383" w:rsidP="00A33383">
      <w:pPr>
        <w:jc w:val="center"/>
        <w:rPr>
          <w:b/>
          <w:sz w:val="28"/>
          <w:szCs w:val="20"/>
        </w:rPr>
      </w:pPr>
    </w:p>
    <w:p w:rsidR="00A33383" w:rsidRPr="00A33383" w:rsidRDefault="00A33383" w:rsidP="00A33383">
      <w:pPr>
        <w:spacing w:line="360" w:lineRule="auto"/>
        <w:jc w:val="center"/>
        <w:rPr>
          <w:b/>
          <w:sz w:val="20"/>
          <w:szCs w:val="20"/>
        </w:rPr>
      </w:pPr>
    </w:p>
    <w:p w:rsidR="00A33383" w:rsidRPr="00A33383" w:rsidRDefault="00A33383" w:rsidP="00A33383">
      <w:pPr>
        <w:suppressAutoHyphens/>
        <w:spacing w:line="360" w:lineRule="auto"/>
        <w:jc w:val="center"/>
        <w:rPr>
          <w:rFonts w:eastAsia="Arial"/>
          <w:b/>
          <w:sz w:val="28"/>
          <w:szCs w:val="28"/>
          <w:lang w:eastAsia="ar-SA"/>
        </w:rPr>
      </w:pPr>
      <w:r w:rsidRPr="00A33383">
        <w:rPr>
          <w:rFonts w:eastAsia="Arial"/>
          <w:b/>
          <w:sz w:val="28"/>
          <w:szCs w:val="28"/>
          <w:lang w:val="en-US" w:eastAsia="ar-SA"/>
        </w:rPr>
        <w:t>I</w:t>
      </w:r>
      <w:r w:rsidRPr="00A33383">
        <w:rPr>
          <w:rFonts w:eastAsia="Arial"/>
          <w:b/>
          <w:sz w:val="28"/>
          <w:szCs w:val="28"/>
          <w:lang w:eastAsia="ar-SA"/>
        </w:rPr>
        <w:t>. ОБЩИЕ ПОЛОЖЕНИЯ</w:t>
      </w:r>
    </w:p>
    <w:p w:rsidR="00A33383" w:rsidRPr="00A33383" w:rsidRDefault="00A33383" w:rsidP="00A33383">
      <w:pPr>
        <w:spacing w:line="360" w:lineRule="auto"/>
        <w:jc w:val="center"/>
        <w:rPr>
          <w:sz w:val="28"/>
          <w:szCs w:val="28"/>
        </w:rPr>
      </w:pP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1.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33383">
        <w:rPr>
          <w:sz w:val="28"/>
          <w:szCs w:val="28"/>
        </w:rPr>
        <w:t xml:space="preserve">Настоящий Регламент определяет порядок работы территориальной избирательной комиссии </w:t>
      </w:r>
      <w:r>
        <w:rPr>
          <w:sz w:val="28"/>
          <w:szCs w:val="28"/>
        </w:rPr>
        <w:t>Апшеронская</w:t>
      </w:r>
      <w:r w:rsidRPr="00A33383">
        <w:rPr>
          <w:sz w:val="28"/>
          <w:szCs w:val="28"/>
        </w:rPr>
        <w:t xml:space="preserve"> (далее – Комиссия), осуществляющей в соответствии с федеральными законами и законами Краснодарского края подготовку и проведение </w:t>
      </w:r>
      <w:r w:rsidRPr="00A33383">
        <w:rPr>
          <w:rFonts w:eastAsia="Calibri"/>
          <w:sz w:val="28"/>
          <w:szCs w:val="28"/>
        </w:rPr>
        <w:t xml:space="preserve">выборов, референдумов, иных голосований, проводимых на территории </w:t>
      </w:r>
      <w:r w:rsidRPr="00A3338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Апшеронский район</w:t>
      </w:r>
      <w:r w:rsidRPr="00A33383">
        <w:rPr>
          <w:rFonts w:eastAsia="Calibri"/>
          <w:sz w:val="28"/>
          <w:szCs w:val="28"/>
        </w:rPr>
        <w:t>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2.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A33383">
        <w:rPr>
          <w:spacing w:val="2"/>
          <w:sz w:val="28"/>
          <w:szCs w:val="28"/>
        </w:rPr>
        <w:t xml:space="preserve">Комиссия является коллегиальным органом, формируемым в порядке и сроки, установленные </w:t>
      </w:r>
      <w:r w:rsidRPr="00A33383">
        <w:rPr>
          <w:sz w:val="28"/>
          <w:szCs w:val="28"/>
        </w:rPr>
        <w:t>Федеральным законом «Об основных гарантиях избирательных прав и права на участие в референдуме граждан Российской Федерации», Законом Краснодарского края «О системе избирательных комиссий, комиссий референдума в Краснодарском крае»</w:t>
      </w:r>
      <w:r w:rsidRPr="00A33383">
        <w:rPr>
          <w:spacing w:val="2"/>
          <w:sz w:val="28"/>
          <w:szCs w:val="28"/>
        </w:rPr>
        <w:t>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Срок полномочий Комиссии – пять лет. 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3.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законами Краснодарского края и иными нормативными правовыми актами органов государственной власти Российской Федерации и Краснодарского края, постановлениями </w:t>
      </w:r>
      <w:r w:rsidRPr="00A33383">
        <w:rPr>
          <w:sz w:val="28"/>
          <w:szCs w:val="28"/>
        </w:rPr>
        <w:lastRenderedPageBreak/>
        <w:t xml:space="preserve">Центральной избирательной комиссии Российской Федерации и избирательной комиссии Краснодарского края, Уставом муниципального образования </w:t>
      </w:r>
      <w:r>
        <w:rPr>
          <w:sz w:val="28"/>
          <w:szCs w:val="28"/>
        </w:rPr>
        <w:t>Апшеронский район</w:t>
      </w:r>
      <w:r w:rsidRPr="00A33383">
        <w:rPr>
          <w:sz w:val="28"/>
          <w:szCs w:val="28"/>
        </w:rPr>
        <w:t>, настоящим Регламентом.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4.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Место постоянного нахождения Комиссии – </w:t>
      </w:r>
      <w:r>
        <w:rPr>
          <w:sz w:val="28"/>
          <w:szCs w:val="28"/>
        </w:rPr>
        <w:t xml:space="preserve">352690, Краснодарский край, Апшеронский район,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пшеронск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ул.Коммунистическая</w:t>
      </w:r>
      <w:proofErr w:type="spellEnd"/>
      <w:r>
        <w:rPr>
          <w:sz w:val="28"/>
          <w:szCs w:val="28"/>
        </w:rPr>
        <w:t>, 17</w:t>
      </w:r>
      <w:r w:rsidRPr="00A33383">
        <w:rPr>
          <w:sz w:val="28"/>
          <w:szCs w:val="28"/>
        </w:rPr>
        <w:t>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D20172">
        <w:rPr>
          <w:sz w:val="28"/>
          <w:szCs w:val="28"/>
        </w:rPr>
        <w:t xml:space="preserve">Комиссия имеет в сети Интернет страницу на официальном сайте администрации муниципального образования Апшеронский район </w:t>
      </w:r>
      <w:proofErr w:type="spellStart"/>
      <w:r w:rsidR="00D20172">
        <w:rPr>
          <w:sz w:val="28"/>
          <w:szCs w:val="28"/>
          <w:lang w:val="en-US"/>
        </w:rPr>
        <w:t>apsheronsk</w:t>
      </w:r>
      <w:proofErr w:type="spellEnd"/>
      <w:r w:rsidR="00D20172" w:rsidRPr="00D20172">
        <w:rPr>
          <w:sz w:val="28"/>
          <w:szCs w:val="28"/>
        </w:rPr>
        <w:t>-</w:t>
      </w:r>
      <w:r w:rsidR="00D20172">
        <w:rPr>
          <w:sz w:val="28"/>
          <w:szCs w:val="28"/>
          <w:lang w:val="en-US"/>
        </w:rPr>
        <w:t>oms</w:t>
      </w:r>
      <w:r w:rsidR="00D20172" w:rsidRPr="00D20172">
        <w:rPr>
          <w:sz w:val="28"/>
          <w:szCs w:val="28"/>
        </w:rPr>
        <w:t>.</w:t>
      </w:r>
      <w:proofErr w:type="spellStart"/>
      <w:r w:rsidR="00D20172">
        <w:rPr>
          <w:sz w:val="28"/>
          <w:szCs w:val="28"/>
          <w:lang w:val="en-US"/>
        </w:rPr>
        <w:t>ru</w:t>
      </w:r>
      <w:proofErr w:type="spellEnd"/>
      <w:r w:rsidRPr="00D20172">
        <w:rPr>
          <w:sz w:val="28"/>
          <w:szCs w:val="28"/>
        </w:rPr>
        <w:t xml:space="preserve"> и страницу на Информационно-обучающем портале избирательных комиссий Краснодарского края </w:t>
      </w:r>
      <w:r w:rsidR="00D20172">
        <w:rPr>
          <w:sz w:val="28"/>
          <w:szCs w:val="28"/>
          <w:lang w:val="en-US"/>
        </w:rPr>
        <w:t>portal</w:t>
      </w:r>
      <w:r w:rsidR="00D20172" w:rsidRPr="00D20172">
        <w:rPr>
          <w:sz w:val="28"/>
          <w:szCs w:val="28"/>
        </w:rPr>
        <w:t>-</w:t>
      </w:r>
      <w:proofErr w:type="spellStart"/>
      <w:r w:rsidR="00D20172">
        <w:rPr>
          <w:sz w:val="28"/>
          <w:szCs w:val="28"/>
          <w:lang w:val="en-US"/>
        </w:rPr>
        <w:t>izbirkom</w:t>
      </w:r>
      <w:proofErr w:type="spellEnd"/>
      <w:r w:rsidR="00D20172" w:rsidRPr="00D20172">
        <w:rPr>
          <w:sz w:val="28"/>
          <w:szCs w:val="28"/>
        </w:rPr>
        <w:t>-</w:t>
      </w:r>
      <w:proofErr w:type="spellStart"/>
      <w:r w:rsidR="00D20172">
        <w:rPr>
          <w:sz w:val="28"/>
          <w:szCs w:val="28"/>
          <w:lang w:val="en-US"/>
        </w:rPr>
        <w:t>kk</w:t>
      </w:r>
      <w:proofErr w:type="spellEnd"/>
      <w:r w:rsidR="00D20172" w:rsidRPr="00D20172">
        <w:rPr>
          <w:sz w:val="28"/>
          <w:szCs w:val="28"/>
        </w:rPr>
        <w:t>.</w:t>
      </w:r>
      <w:proofErr w:type="spellStart"/>
      <w:r w:rsidR="00D20172">
        <w:rPr>
          <w:sz w:val="28"/>
          <w:szCs w:val="28"/>
          <w:lang w:val="en-US"/>
        </w:rPr>
        <w:t>ru</w:t>
      </w:r>
      <w:proofErr w:type="spellEnd"/>
      <w:r w:rsidR="00D20172" w:rsidRPr="00D20172">
        <w:rPr>
          <w:sz w:val="28"/>
          <w:szCs w:val="28"/>
        </w:rPr>
        <w:t>/</w:t>
      </w:r>
      <w:proofErr w:type="spellStart"/>
      <w:r w:rsidR="00D20172">
        <w:rPr>
          <w:sz w:val="28"/>
          <w:szCs w:val="28"/>
          <w:lang w:val="en-US"/>
        </w:rPr>
        <w:t>ik</w:t>
      </w:r>
      <w:proofErr w:type="spellEnd"/>
      <w:r w:rsidR="00D20172" w:rsidRPr="00D20172">
        <w:rPr>
          <w:sz w:val="28"/>
          <w:szCs w:val="28"/>
        </w:rPr>
        <w:t>/</w:t>
      </w:r>
      <w:proofErr w:type="spellStart"/>
      <w:r w:rsidR="00D20172">
        <w:rPr>
          <w:sz w:val="28"/>
          <w:szCs w:val="28"/>
          <w:lang w:val="en-US"/>
        </w:rPr>
        <w:t>tik</w:t>
      </w:r>
      <w:proofErr w:type="spellEnd"/>
      <w:r w:rsidR="00D20172" w:rsidRPr="00D20172">
        <w:rPr>
          <w:sz w:val="28"/>
          <w:szCs w:val="28"/>
        </w:rPr>
        <w:t>-</w:t>
      </w:r>
      <w:proofErr w:type="spellStart"/>
      <w:r w:rsidR="00D20172">
        <w:rPr>
          <w:sz w:val="28"/>
          <w:szCs w:val="28"/>
          <w:lang w:val="en-US"/>
        </w:rPr>
        <w:t>apsheronskaya</w:t>
      </w:r>
      <w:proofErr w:type="spellEnd"/>
      <w:r w:rsidRPr="00D20172">
        <w:rPr>
          <w:sz w:val="28"/>
          <w:szCs w:val="28"/>
        </w:rPr>
        <w:t>, а также печать со своим наименованием, другие печати и штампы, необходимые для обеспечения деятельности Комиссии</w:t>
      </w:r>
      <w:r w:rsidR="002F302C" w:rsidRPr="00D20172">
        <w:rPr>
          <w:sz w:val="28"/>
          <w:szCs w:val="28"/>
        </w:rPr>
        <w:t>.</w:t>
      </w:r>
    </w:p>
    <w:p w:rsidR="00A33383" w:rsidRPr="00A33383" w:rsidRDefault="00A33383" w:rsidP="00A33383">
      <w:pPr>
        <w:spacing w:line="276" w:lineRule="auto"/>
        <w:ind w:firstLine="30"/>
        <w:jc w:val="center"/>
        <w:rPr>
          <w:b/>
          <w:bCs/>
          <w:sz w:val="28"/>
          <w:szCs w:val="28"/>
        </w:rPr>
      </w:pPr>
    </w:p>
    <w:p w:rsidR="00A33383" w:rsidRPr="00A33383" w:rsidRDefault="00A33383" w:rsidP="00A33383">
      <w:pPr>
        <w:ind w:firstLine="30"/>
        <w:jc w:val="center"/>
        <w:rPr>
          <w:b/>
          <w:bCs/>
          <w:sz w:val="28"/>
          <w:szCs w:val="28"/>
        </w:rPr>
      </w:pPr>
      <w:r w:rsidRPr="00A33383">
        <w:rPr>
          <w:b/>
          <w:bCs/>
          <w:sz w:val="28"/>
          <w:szCs w:val="28"/>
        </w:rPr>
        <w:t>II. ПРЕДСЕДАТЕЛЬ, ЗАМЕСТИТЕЛЬ ПРЕДСЕДАТЕЛЯ,</w:t>
      </w:r>
    </w:p>
    <w:p w:rsidR="00A33383" w:rsidRPr="00A33383" w:rsidRDefault="00A33383" w:rsidP="00A33383">
      <w:pPr>
        <w:spacing w:line="276" w:lineRule="auto"/>
        <w:ind w:hanging="15"/>
        <w:jc w:val="center"/>
        <w:rPr>
          <w:b/>
          <w:bCs/>
          <w:sz w:val="28"/>
          <w:szCs w:val="28"/>
        </w:rPr>
      </w:pPr>
      <w:r w:rsidRPr="00A33383">
        <w:rPr>
          <w:b/>
          <w:bCs/>
          <w:sz w:val="28"/>
          <w:szCs w:val="28"/>
        </w:rPr>
        <w:t xml:space="preserve">СЕКРЕТАРЬ И ЧЛЕНЫ КОМИССИИ 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b/>
          <w:bCs/>
          <w:sz w:val="28"/>
          <w:szCs w:val="28"/>
        </w:rPr>
        <w:t>Статья 5.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Председатель Комиссии назначается постановлением избирательной комиссии Краснодарского края из числа членов Комиссии с правом решающего голоса (далее – члены Комиссии).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Заместитель председателя и секретарь Комиссии избираются тайным голосованием на первом заседании Комиссии по предложению председателя Комиссии из числа членов Комиссии в порядке, установленном Федеральным законом, Законом Краснодарского края.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Председателю, заместителю председателя и секретарю Комиссии выдаются удостоверения установленного образца.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6.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Председатель Комиссии: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а) организует работу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б) созывает и ведет заседания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lastRenderedPageBreak/>
        <w:t>в) представляет Комиссию во взаимоотношениях с органами государственной власти, судами, правоохранительными органами, иными государственными органами, органами местного самоуправления, избирательными комиссиями, комиссиями референдума, общественными объединениями, другими организациями и должностными лицами, а также средствами массовой информации;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г) подписывает решения и протоколы заседаний Комиссии (выписки из протоколов заседаний Комиссии), а также иные документы от имени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д) является распорядителем финансовых средств, получаемых Комиссией из федерального, краевого и местного бюджетов;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е) организует и контролирует работу по рассмотрению обращений граждан;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ж) выдает доверенности членам Комиссии и иным лицам по представлению Комиссии в судах и иных органах;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з) подписывает ответы на поступающие в Комиссию обращения, не требующие рассмотрения на заседании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и) осуществляет иные полномочия, предусмотренные федеральными законами, законами Краснодарского края, настоящим Регламентом.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7.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Заместитель председателя Комиссии: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а) осуществляет полномочия председателя Комиссии в случае его временного отсутствия или невозможности временно выполнять свои обязанности (до принятия избирательной комиссией Краснодарского края соответствующего решения); 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б) организует работу по конкретным направлениям деятельности Комиссии в соответствии с распределением обязанностей между членами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в) осуществляет оперативный </w:t>
      </w:r>
      <w:proofErr w:type="gramStart"/>
      <w:r w:rsidRPr="00A33383">
        <w:rPr>
          <w:sz w:val="28"/>
          <w:szCs w:val="28"/>
        </w:rPr>
        <w:t>контроль за</w:t>
      </w:r>
      <w:proofErr w:type="gramEnd"/>
      <w:r w:rsidRPr="00A33383">
        <w:rPr>
          <w:sz w:val="28"/>
          <w:szCs w:val="28"/>
        </w:rPr>
        <w:t xml:space="preserve"> выполнением членами Комиссии, рабочих групп при Комиссии поручений и распоряжений председателя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lastRenderedPageBreak/>
        <w:t>г) осуществляет иные полномочия, предусмотренные федеральными законами, законами Краснодарского края, настоящим Регламентом.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8.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Секретарь Комиссии:</w:t>
      </w:r>
    </w:p>
    <w:p w:rsidR="00A33383" w:rsidRPr="00A33383" w:rsidRDefault="00A33383" w:rsidP="005A478C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а) обеспечивает  подготовку  заседаний  </w:t>
      </w:r>
      <w:r w:rsidR="005A478C">
        <w:rPr>
          <w:sz w:val="28"/>
          <w:szCs w:val="28"/>
        </w:rPr>
        <w:t>Комиссии,  вносимых  на ее  рас</w:t>
      </w:r>
      <w:r w:rsidRPr="00A33383">
        <w:rPr>
          <w:sz w:val="28"/>
          <w:szCs w:val="28"/>
        </w:rPr>
        <w:t>смотрение материалов;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б) организует извещение членов Комиссии, а также иных лиц, имеющих право присутствовать на заседании Комиссии, о дне и времени заседания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в) организует планирование деятельности Комиссии, контролирует ход выполнения планов ее работы;</w:t>
      </w:r>
    </w:p>
    <w:p w:rsidR="00A33383" w:rsidRPr="00A33383" w:rsidRDefault="00A33383" w:rsidP="00A33383">
      <w:pPr>
        <w:tabs>
          <w:tab w:val="left" w:pos="2325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A33383">
        <w:rPr>
          <w:sz w:val="28"/>
          <w:szCs w:val="28"/>
        </w:rPr>
        <w:t xml:space="preserve">г) </w:t>
      </w:r>
      <w:r w:rsidRPr="00A33383">
        <w:rPr>
          <w:spacing w:val="2"/>
          <w:sz w:val="28"/>
          <w:szCs w:val="28"/>
        </w:rPr>
        <w:t>обеспечивает ведение делопроизводства, подготовку документации Комиссии для передачи в архив;</w:t>
      </w:r>
    </w:p>
    <w:p w:rsidR="00A33383" w:rsidRPr="00A33383" w:rsidRDefault="00A33383" w:rsidP="00A33383">
      <w:pPr>
        <w:tabs>
          <w:tab w:val="left" w:pos="232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383">
        <w:rPr>
          <w:sz w:val="28"/>
          <w:szCs w:val="28"/>
        </w:rPr>
        <w:t xml:space="preserve">д) обеспечивает доведение решений и иных материалов Комиссии до сведения членов Комиссии, нижестоящих избирательных комиссий, комиссий референдума, органов государственной власти, органов местного самоуправления, предприятий, учреждений и организаций, общественных объединений, их должностных лиц, указанных в соответствующем решении, а также размещение их на странице Комиссии на официальном сайте администрации муниципального образования </w:t>
      </w:r>
      <w:r w:rsidR="00B9501F">
        <w:rPr>
          <w:sz w:val="28"/>
          <w:szCs w:val="28"/>
        </w:rPr>
        <w:t>Апшеронский район</w:t>
      </w:r>
      <w:r w:rsidRPr="00A33383">
        <w:rPr>
          <w:sz w:val="28"/>
          <w:szCs w:val="28"/>
        </w:rPr>
        <w:t xml:space="preserve"> в сети Интернет и (или) соответствующих средствах массовой информации;</w:t>
      </w:r>
      <w:proofErr w:type="gramEnd"/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е) подписывает решения и протоколы заседаний Комиссии (выписки из протоколов заседаний Комиссии);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ж) организует работу по обучению организаторов выборов (референдумов) и повышению правовой культуры избирателей (участников                             референдума);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з) осуществляет иные полномочия, предусмотренные федеральными законами, законами Краснодарского края, настоящим Регламентом.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9.</w:t>
      </w:r>
    </w:p>
    <w:p w:rsidR="00A33383" w:rsidRPr="00A33383" w:rsidRDefault="00A33383" w:rsidP="0016199C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В  случае  досрочного  освобождения  от</w:t>
      </w:r>
      <w:r w:rsidR="0016199C">
        <w:rPr>
          <w:sz w:val="28"/>
          <w:szCs w:val="28"/>
        </w:rPr>
        <w:t xml:space="preserve">  должности  (временного  отсут</w:t>
      </w:r>
      <w:r w:rsidRPr="00A33383">
        <w:rPr>
          <w:sz w:val="28"/>
          <w:szCs w:val="28"/>
        </w:rPr>
        <w:t xml:space="preserve">ствия) заместителя председателя и (или) секретаря Комиссии их </w:t>
      </w:r>
      <w:r w:rsidRPr="00A33383">
        <w:rPr>
          <w:sz w:val="28"/>
          <w:szCs w:val="28"/>
        </w:rPr>
        <w:lastRenderedPageBreak/>
        <w:t>обязанности по решению Комиссии могут быть возложены на других членов Комиссии.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10.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Члены Комиссии: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а) участвуют в подготовке вопросов, выносимых на заседание Комиссии, обеспечивают выполнение принятых Комиссией решений;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б) присутствуют на заседаниях Комиссии и принимают участие в голосовании по вопросам, включенным в повестку заседания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в) организуют работу по конкретным направлениям деятельности Комиссии в соответствии с распределением обязанностей между членами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г) выполняют поручения председателя, заместителя председателя и секретаря Комиссии, данные в пределах их компетенции, информируют указанных лиц о результатах их выполнения;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д) осуществляют иные полномочия, предусмотренные федеральными законами, законами Краснодарского края, настоящим Регламентом.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В случае неучастия члена Комиссии без уважительных причин более чем в двух подряд заседаниях Комиссии и (или) неоднократного неисполнения иных обязанностей члена Комиссии, Комиссия вправе принять решение о направлении в суд заявления о признании такого члена Комиссии систематически не выполняющим свои обязанности.</w:t>
      </w:r>
    </w:p>
    <w:p w:rsidR="00A33383" w:rsidRPr="00A33383" w:rsidRDefault="00A33383" w:rsidP="00A33383">
      <w:pPr>
        <w:spacing w:line="360" w:lineRule="auto"/>
        <w:jc w:val="both"/>
        <w:rPr>
          <w:sz w:val="28"/>
          <w:szCs w:val="28"/>
        </w:rPr>
      </w:pPr>
    </w:p>
    <w:p w:rsidR="00A33383" w:rsidRPr="00A33383" w:rsidRDefault="00A33383" w:rsidP="00A33383">
      <w:pPr>
        <w:suppressAutoHyphens/>
        <w:spacing w:line="276" w:lineRule="auto"/>
        <w:jc w:val="center"/>
        <w:rPr>
          <w:rFonts w:eastAsia="Arial"/>
          <w:b/>
          <w:sz w:val="28"/>
          <w:szCs w:val="28"/>
          <w:lang w:eastAsia="ar-SA"/>
        </w:rPr>
      </w:pPr>
      <w:r w:rsidRPr="00A33383">
        <w:rPr>
          <w:rFonts w:eastAsia="Arial"/>
          <w:b/>
          <w:sz w:val="28"/>
          <w:szCs w:val="28"/>
          <w:lang w:eastAsia="ar-SA"/>
        </w:rPr>
        <w:t>I</w:t>
      </w:r>
      <w:r w:rsidRPr="00A33383">
        <w:rPr>
          <w:rFonts w:eastAsia="Arial"/>
          <w:b/>
          <w:sz w:val="28"/>
          <w:szCs w:val="28"/>
          <w:lang w:val="en-US" w:eastAsia="ar-SA"/>
        </w:rPr>
        <w:t>II</w:t>
      </w:r>
      <w:r w:rsidRPr="00A33383">
        <w:rPr>
          <w:rFonts w:eastAsia="Arial"/>
          <w:b/>
          <w:sz w:val="28"/>
          <w:szCs w:val="28"/>
          <w:lang w:eastAsia="ar-SA"/>
        </w:rPr>
        <w:t>. ПРОВЕДЕНИЕ ЗАСЕДАНИЙ И ПРИНЯТИЕ</w:t>
      </w:r>
    </w:p>
    <w:p w:rsidR="00A33383" w:rsidRPr="00A33383" w:rsidRDefault="00A33383" w:rsidP="00A33383">
      <w:pPr>
        <w:suppressAutoHyphens/>
        <w:spacing w:line="276" w:lineRule="auto"/>
        <w:jc w:val="center"/>
        <w:rPr>
          <w:rFonts w:eastAsia="Arial"/>
          <w:b/>
          <w:sz w:val="28"/>
          <w:szCs w:val="28"/>
          <w:lang w:eastAsia="ar-SA"/>
        </w:rPr>
      </w:pPr>
      <w:r w:rsidRPr="00A33383">
        <w:rPr>
          <w:rFonts w:eastAsia="Arial"/>
          <w:b/>
          <w:sz w:val="28"/>
          <w:szCs w:val="28"/>
          <w:lang w:eastAsia="ar-SA"/>
        </w:rPr>
        <w:t>РЕШЕНИЙ КОМИССИИ</w:t>
      </w:r>
    </w:p>
    <w:p w:rsidR="00A33383" w:rsidRPr="00A33383" w:rsidRDefault="00A33383" w:rsidP="00A33383">
      <w:pPr>
        <w:spacing w:line="276" w:lineRule="auto"/>
        <w:jc w:val="center"/>
        <w:rPr>
          <w:b/>
          <w:sz w:val="28"/>
          <w:szCs w:val="28"/>
        </w:rPr>
      </w:pP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11.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Заседания Комиссии проводятся, как правило, по месту ее постоянного нахождения. Комиссия вправе принять решение о проведении выездного заседания.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33383">
        <w:rPr>
          <w:bCs/>
          <w:sz w:val="28"/>
          <w:szCs w:val="28"/>
        </w:rPr>
        <w:lastRenderedPageBreak/>
        <w:t>По решению председателя Комиссии заседания Комиссии могут проводиться с использованием технических средств</w:t>
      </w:r>
      <w:r w:rsidRPr="00A33383">
        <w:rPr>
          <w:sz w:val="28"/>
          <w:szCs w:val="28"/>
        </w:rPr>
        <w:t>, обеспечивающих двустороннюю видеоконференцсвязь</w:t>
      </w:r>
      <w:r w:rsidRPr="00A33383">
        <w:rPr>
          <w:bCs/>
          <w:sz w:val="28"/>
          <w:szCs w:val="28"/>
        </w:rPr>
        <w:t>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12.</w:t>
      </w:r>
    </w:p>
    <w:p w:rsidR="00A33383" w:rsidRPr="00A33383" w:rsidRDefault="00A33383" w:rsidP="00B9501F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Заседания Комиссии  созываются  председателем  Комиссии,  а  также  по</w:t>
      </w:r>
      <w:r w:rsidR="00B9501F">
        <w:rPr>
          <w:sz w:val="28"/>
          <w:szCs w:val="28"/>
        </w:rPr>
        <w:t xml:space="preserve"> </w:t>
      </w:r>
      <w:r w:rsidRPr="00A33383">
        <w:rPr>
          <w:sz w:val="28"/>
          <w:szCs w:val="28"/>
        </w:rPr>
        <w:t>требованию не менее одной трети от установленного числа членов Комиссии. Указанное требование в письменной форме с необходимым количеством подписей членов Комиссии должно быть представлено председателю Комиссии. В этом случае заседание Комиссии проводится в срок, указанный в требовании, или не позднее чем в недельный срок со дня поступления письменного требования, а в день выборов (референдума) – незамедлительно.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Предварительный перечень вопросов, которые подлежат рассмотрению на заседании Комиссии (далее – повестка заседания Комиссии), определяется председателем Комиссии на основе текущего и перспективного планов работы Комиссии, календарных сроков избирательных действий, а также предложений членов Комиссии.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13.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Исключительно на заседаниях Комиссии решаются вопросы: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об избрании на должность и освобождении от должности, заместителя председателя и секретаря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 назначении членов участковых избирательных комиссий и их председателей;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 финансовом обеспечении подготовки и проведения выборов и референдумов;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 графике дежурства членов Комиссии в период подготовки и проведения выборов и референдумов;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об утверждении формы и текста бюллетеней и иных документов на муниципальных выборах, местном референдуме и установлении степени защиты бюллетеней;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lastRenderedPageBreak/>
        <w:t>об определении схемы избирательных округов на выборах депутатов представительных органов местного самоуправления;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об отмене решений нижестоящих избирательных комиссий, комиссий референдума;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 регистрации кандидатов, аннулировании регистрации кандидатов, об обращении в суд с заявлениями об отмене регистрации кандидатов  на  муниципальных выборах;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об определении итогов голосования, результатов выборов, </w:t>
      </w:r>
      <w:r w:rsidRPr="00A33383">
        <w:rPr>
          <w:rFonts w:eastAsia="Calibri"/>
          <w:sz w:val="28"/>
          <w:szCs w:val="28"/>
        </w:rPr>
        <w:t xml:space="preserve">референдумов, иных голосований, проводимых на территории </w:t>
      </w:r>
      <w:r w:rsidRPr="00A33383">
        <w:rPr>
          <w:sz w:val="28"/>
          <w:szCs w:val="28"/>
        </w:rPr>
        <w:t xml:space="preserve">муниципального образования </w:t>
      </w:r>
      <w:r w:rsidR="00B9501F">
        <w:rPr>
          <w:sz w:val="28"/>
          <w:szCs w:val="28"/>
        </w:rPr>
        <w:t>Апшеронский район</w:t>
      </w:r>
      <w:r w:rsidRPr="00A33383">
        <w:rPr>
          <w:sz w:val="28"/>
          <w:szCs w:val="28"/>
        </w:rPr>
        <w:t>;</w:t>
      </w:r>
    </w:p>
    <w:p w:rsidR="00A33383" w:rsidRPr="00A33383" w:rsidRDefault="00A33383" w:rsidP="00A33383">
      <w:pPr>
        <w:tabs>
          <w:tab w:val="left" w:pos="1950"/>
        </w:tabs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о назначении дополнительных выборов депутатов представительных органов местного самоуправления; 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об утверждении планов работы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 распределении обязанностей между членами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 принятии Регламента Комиссии, внесении в него изменений и дополнений;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иные вопросы, отнесенные к компетенции Комиссии действующим законодательством.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14.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33383">
        <w:rPr>
          <w:sz w:val="28"/>
          <w:szCs w:val="28"/>
        </w:rPr>
        <w:t xml:space="preserve">Члены Комиссии извещаются секретарем Комиссии о дне и времени, а в случае необходимости и месте проведения заседания Комиссии заблаговременно, но не позднее, чем за один день до заседания Комиссии. В исключительных случаях, когда согласно действующему законодательству или в связи с иными обстоятельствами требуется незамедлительное рассмотрение вопросов на заседании Комиссии – в день заседания Комиссии. 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Извещение членов Комиссии производится по телефону или, по согласованию с членами Комиссии, иным способом (по электронной почте, путем направления СМС-сообщений или сообщений в мессенджерах).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15.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pacing w:val="2"/>
          <w:sz w:val="28"/>
          <w:szCs w:val="28"/>
        </w:rPr>
        <w:lastRenderedPageBreak/>
        <w:t>Перед началом заседания Комиссии секретарь Комиссии регистрирует членов Комиссии и иных лиц, прибывших для участия в заседании Комиссии</w:t>
      </w:r>
      <w:r w:rsidRPr="00A33383">
        <w:rPr>
          <w:sz w:val="28"/>
          <w:szCs w:val="28"/>
        </w:rPr>
        <w:t>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Заседание Комиссии открывает и ведет председатель Комиссии, а в его отсутствие – заместитель председателя Комиссии (далее – председательствующий на заседании Комиссии).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Председательствующий на заседании Комиссии: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предлагает членам Комиссии обсудить и утвердить повестку заседания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организует обсуждение вопросов повестки заседания Комиссии, ставит их на голосование;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предоставляет слово для выступления членам Комиссии в порядке очередности поступивших заявок, а также приглашенным лицам;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ставит на голосование в порядке поступления предложения членов Комиссии;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обеспечивает соблюдение порядка, положений настоящего Регламента членами Комиссии и приглашенными лицами.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16.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На заседании Комиссии ведется протокол, при необходимости может осуществляться виде</w:t>
      </w:r>
      <w:proofErr w:type="gramStart"/>
      <w:r w:rsidRPr="00A33383">
        <w:rPr>
          <w:sz w:val="28"/>
          <w:szCs w:val="28"/>
        </w:rPr>
        <w:t>о-</w:t>
      </w:r>
      <w:proofErr w:type="gramEnd"/>
      <w:r w:rsidRPr="00A33383">
        <w:rPr>
          <w:sz w:val="28"/>
          <w:szCs w:val="28"/>
        </w:rPr>
        <w:t xml:space="preserve"> и (или) звукозапись.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В протоколе заседания Комиссии указываются: повестка заседания Комиссии, сведения о присутствующих членах Комиссии и иных лицах, результаты голосования, принятые решения.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Протокол заседания Комиссии оформля</w:t>
      </w:r>
      <w:r w:rsidR="00B9501F">
        <w:rPr>
          <w:sz w:val="28"/>
          <w:szCs w:val="28"/>
        </w:rPr>
        <w:t>е</w:t>
      </w:r>
      <w:r w:rsidRPr="00A33383">
        <w:rPr>
          <w:sz w:val="28"/>
          <w:szCs w:val="28"/>
        </w:rPr>
        <w:t>тся в течени</w:t>
      </w:r>
      <w:proofErr w:type="gramStart"/>
      <w:r w:rsidRPr="00A33383">
        <w:rPr>
          <w:sz w:val="28"/>
          <w:szCs w:val="28"/>
        </w:rPr>
        <w:t>и</w:t>
      </w:r>
      <w:proofErr w:type="gramEnd"/>
      <w:r w:rsidRPr="00A33383">
        <w:rPr>
          <w:sz w:val="28"/>
          <w:szCs w:val="28"/>
        </w:rPr>
        <w:t xml:space="preserve"> пяти рабочих дней после дня заседания Комиссии и подписыва</w:t>
      </w:r>
      <w:r w:rsidR="00B9501F">
        <w:rPr>
          <w:sz w:val="28"/>
          <w:szCs w:val="28"/>
        </w:rPr>
        <w:t>е</w:t>
      </w:r>
      <w:r w:rsidRPr="00A33383">
        <w:rPr>
          <w:sz w:val="28"/>
          <w:szCs w:val="28"/>
        </w:rPr>
        <w:t>тся председательствующим на заседании и секретарем Комиссии.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17.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383">
        <w:rPr>
          <w:sz w:val="28"/>
          <w:szCs w:val="28"/>
        </w:rPr>
        <w:t xml:space="preserve">Продолжительность выступлений на заседаниях Комиссии устанавливается председательствующим по согласованию с докладчиками и </w:t>
      </w:r>
      <w:r w:rsidRPr="00A33383">
        <w:rPr>
          <w:sz w:val="28"/>
          <w:szCs w:val="28"/>
        </w:rPr>
        <w:lastRenderedPageBreak/>
        <w:t>содокладчиками и не должна превышать: для доклада – 10 минут, содоклада – 5 минут, изложения доводов обращения (жалобы, заявления) заявителем – 5 минут, заключительного слова – 3 минут, выступлений в прениях – 3 минут, дачи справок, оглашения информации, заявлений и обращений – 2 минут, если иное не установлено решениями Комиссии.</w:t>
      </w:r>
      <w:proofErr w:type="gramEnd"/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Выступающий на заседании Комиссии не вправе употреблять в речи грубые, оскорбительные выражения, наносящие ущерб чести и достоинству граждан и должностных лиц, призывать к насильственным действиям, использовать недостоверную (неподтвержденную документально) информацию, допускать необоснованные обвинения в чей-либо адрес.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В случае нарушения выступающим установленного настоящим Регламентом порядка, ему делается замечание, которое вносится в протокол заседания Комиссии, а при повторном нарушении он может быть лишен слова. Указанным лицам слово для повторного выступления по обсуждаемому вопросу не предоставляется.</w:t>
      </w:r>
    </w:p>
    <w:p w:rsidR="00A33383" w:rsidRPr="00A33383" w:rsidRDefault="00A33383" w:rsidP="00A33383">
      <w:pPr>
        <w:suppressAutoHyphens/>
        <w:spacing w:line="360" w:lineRule="auto"/>
        <w:ind w:firstLine="709"/>
        <w:jc w:val="both"/>
        <w:rPr>
          <w:rFonts w:eastAsia="Arial"/>
          <w:b/>
          <w:sz w:val="28"/>
          <w:szCs w:val="28"/>
          <w:lang w:eastAsia="ar-SA"/>
        </w:rPr>
      </w:pPr>
      <w:r w:rsidRPr="00A33383">
        <w:rPr>
          <w:rFonts w:eastAsia="Arial"/>
          <w:b/>
          <w:sz w:val="28"/>
          <w:szCs w:val="28"/>
          <w:lang w:eastAsia="ar-SA"/>
        </w:rPr>
        <w:t>Статья 18.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pacing w:val="2"/>
          <w:sz w:val="28"/>
          <w:szCs w:val="28"/>
        </w:rPr>
        <w:t xml:space="preserve">При рассмотрении вопроса повестки заседания Комиссия заслушивает доклад члена Комиссии, содоклады и иные выступления (при наличии) и проводит обсуждение проекта решения. После этого по проекту решения проводится голосование. </w:t>
      </w:r>
      <w:r w:rsidRPr="00A33383">
        <w:rPr>
          <w:sz w:val="28"/>
          <w:szCs w:val="28"/>
        </w:rPr>
        <w:t>При отсутствии поправок к рассматриваемому проекту Решения Комиссии он принимается «в целом».</w:t>
      </w:r>
    </w:p>
    <w:p w:rsidR="00A33383" w:rsidRPr="00A33383" w:rsidRDefault="00A33383" w:rsidP="00A33383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33383">
        <w:rPr>
          <w:spacing w:val="2"/>
          <w:sz w:val="28"/>
          <w:szCs w:val="28"/>
        </w:rPr>
        <w:t xml:space="preserve">В случае поступления поправок к проекту решения Комиссии, он принимается «за основу». После этого по каждой поправке проводится голосование (согласно очередности их поступления). После рассмотрения всех поправок </w:t>
      </w:r>
      <w:r w:rsidRPr="00A33383">
        <w:rPr>
          <w:sz w:val="28"/>
          <w:szCs w:val="28"/>
        </w:rPr>
        <w:t xml:space="preserve">проект </w:t>
      </w:r>
      <w:r w:rsidR="00B9501F">
        <w:rPr>
          <w:sz w:val="28"/>
          <w:szCs w:val="28"/>
        </w:rPr>
        <w:t>р</w:t>
      </w:r>
      <w:r w:rsidRPr="00A33383">
        <w:rPr>
          <w:sz w:val="28"/>
          <w:szCs w:val="28"/>
        </w:rPr>
        <w:t>ешения Комиссии принимается «в целом</w:t>
      </w:r>
      <w:r w:rsidRPr="00A33383">
        <w:rPr>
          <w:spacing w:val="2"/>
          <w:sz w:val="28"/>
          <w:szCs w:val="28"/>
        </w:rPr>
        <w:t xml:space="preserve">».  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19.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При рассмотрении проекта решения Комиссия вправе отложить его обсуждение, отклонить и направить на доработку. При повторном рассмотрении в проект решения вносятся поправки, поступившие после его первоначального рассмотрения.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lastRenderedPageBreak/>
        <w:t>Внесение принятых поправок в решение Комиссии осуществляется лицом, которое готовило его проект для рассмотрения на заседании Комиссии, в течение суток после дня заседания Комиссии, после чего оно оформляется секретарем Комиссии для подписания в сроки, установленные статьей 21 настоящего Регламента.</w:t>
      </w:r>
    </w:p>
    <w:p w:rsidR="00A33383" w:rsidRPr="00A33383" w:rsidRDefault="00A33383" w:rsidP="00A33383">
      <w:pPr>
        <w:spacing w:line="360" w:lineRule="auto"/>
        <w:ind w:firstLine="705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20.</w:t>
      </w:r>
    </w:p>
    <w:p w:rsidR="00A33383" w:rsidRPr="00A33383" w:rsidRDefault="00A33383" w:rsidP="00A33383">
      <w:pPr>
        <w:spacing w:line="360" w:lineRule="auto"/>
        <w:ind w:firstLine="703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Решения Комиссии, за исключением решения об избрании или досрочном освобождении от должности заместителя председателя и секретаря Комиссии (кроме случая освобождения от должности по личному заявлению), принимаются открытым голосованием.</w:t>
      </w:r>
    </w:p>
    <w:p w:rsidR="00A33383" w:rsidRPr="00A33383" w:rsidRDefault="00A33383" w:rsidP="00A33383">
      <w:pPr>
        <w:spacing w:line="360" w:lineRule="auto"/>
        <w:ind w:firstLine="703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Открытое голосование осуществляется путем поднятия руки члена Комиссии «за» или «против», тайное голосование – путем использования бюллетеней и ящика для голосования. При принятии Комиссией решения в случае равного числа голосов членов Комиссии, поданных «за» и «против», голос председательствующего на заседании Комиссии является решающим.</w:t>
      </w:r>
    </w:p>
    <w:p w:rsidR="00A33383" w:rsidRPr="00A33383" w:rsidRDefault="00A33383" w:rsidP="00A33383">
      <w:pPr>
        <w:spacing w:line="360" w:lineRule="auto"/>
        <w:ind w:firstLine="703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Результаты голосования, оглашенные председательствующим, вносятся в протокол заседания Комиссии. </w:t>
      </w:r>
    </w:p>
    <w:p w:rsidR="00A33383" w:rsidRPr="00A33383" w:rsidRDefault="00A33383" w:rsidP="00A33383">
      <w:pPr>
        <w:spacing w:line="360" w:lineRule="auto"/>
        <w:ind w:firstLine="703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При голосовании член Комиссии имеет один голос и голосует лично. </w:t>
      </w:r>
      <w:proofErr w:type="gramStart"/>
      <w:r w:rsidRPr="00A33383">
        <w:rPr>
          <w:sz w:val="28"/>
          <w:szCs w:val="28"/>
        </w:rPr>
        <w:t xml:space="preserve">Член Комиссии, не согласный с принятым Комиссией решением, вправе на заседании Комиссии, на котором было принято указанное решение, после голосования в письменной форме высказать особое мнение, наличие которого должно быть отражено в ее протоколе и приложено к нему. </w:t>
      </w:r>
      <w:proofErr w:type="gramEnd"/>
    </w:p>
    <w:p w:rsidR="00A33383" w:rsidRPr="00A33383" w:rsidRDefault="00A33383" w:rsidP="00A33383">
      <w:pPr>
        <w:spacing w:line="360" w:lineRule="auto"/>
        <w:ind w:firstLine="703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21.</w:t>
      </w:r>
    </w:p>
    <w:p w:rsidR="00A33383" w:rsidRPr="00A33383" w:rsidRDefault="00A33383" w:rsidP="00A33383">
      <w:pPr>
        <w:spacing w:line="360" w:lineRule="auto"/>
        <w:ind w:firstLine="703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Для проведения тайного голосования и определения его результатов избирается счетная комиссия в составе трех членов Комиссии, которая избирает из своего состава председателя счетной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A33383" w:rsidRPr="00A33383" w:rsidRDefault="00A33383" w:rsidP="00A33383">
      <w:pPr>
        <w:spacing w:line="360" w:lineRule="auto"/>
        <w:ind w:firstLine="703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Каждому члену Комиссии выдается один бюллетень для тайного голосования по соответствующему вопросу.</w:t>
      </w:r>
    </w:p>
    <w:p w:rsidR="00A33383" w:rsidRPr="00A33383" w:rsidRDefault="00A33383" w:rsidP="00A33383">
      <w:pPr>
        <w:spacing w:line="360" w:lineRule="auto"/>
        <w:ind w:firstLine="703"/>
        <w:jc w:val="both"/>
        <w:rPr>
          <w:sz w:val="28"/>
          <w:szCs w:val="28"/>
        </w:rPr>
      </w:pPr>
      <w:r w:rsidRPr="00A33383">
        <w:rPr>
          <w:sz w:val="28"/>
          <w:szCs w:val="28"/>
        </w:rPr>
        <w:lastRenderedPageBreak/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A33383" w:rsidRPr="00A33383" w:rsidRDefault="00A33383" w:rsidP="00A33383">
      <w:pPr>
        <w:spacing w:line="360" w:lineRule="auto"/>
        <w:ind w:firstLine="703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Если член Комиссии при заполнении бюллетеня совершил ошибку, он вправе получить новый бюллетень взамен испорченного. Испорченный бюллетень погашается, о чем составляется акт.</w:t>
      </w:r>
    </w:p>
    <w:p w:rsidR="00A33383" w:rsidRPr="00A33383" w:rsidRDefault="00A33383" w:rsidP="00A33383">
      <w:pPr>
        <w:spacing w:line="360" w:lineRule="auto"/>
        <w:ind w:firstLine="703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Недействительными считаются бюллетени, по которым невозможно определить волеизъявление членов Комиссии. Дополнения, внесенные в бюллетень, при подсчете голосов не учитываются.</w:t>
      </w:r>
    </w:p>
    <w:p w:rsidR="00A33383" w:rsidRPr="00A33383" w:rsidRDefault="00A33383" w:rsidP="00A33383">
      <w:pPr>
        <w:spacing w:line="360" w:lineRule="auto"/>
        <w:ind w:firstLine="703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открытым голосованием утверждают результаты тайного голосования. 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b/>
          <w:sz w:val="28"/>
          <w:szCs w:val="28"/>
        </w:rPr>
        <w:t>Статья 22.</w:t>
      </w:r>
      <w:r w:rsidRPr="00A33383">
        <w:rPr>
          <w:sz w:val="28"/>
          <w:szCs w:val="28"/>
        </w:rPr>
        <w:t xml:space="preserve"> 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Решения Комиссии оформляются в форме решения Комиссии, которые подписываются председательствующим на заседании и секретарем Комиссии.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Решения Комиссии оформляются в течени</w:t>
      </w:r>
      <w:proofErr w:type="gramStart"/>
      <w:r w:rsidRPr="00A33383">
        <w:rPr>
          <w:sz w:val="28"/>
          <w:szCs w:val="28"/>
        </w:rPr>
        <w:t>и</w:t>
      </w:r>
      <w:proofErr w:type="gramEnd"/>
      <w:r w:rsidRPr="00A33383">
        <w:rPr>
          <w:sz w:val="28"/>
          <w:szCs w:val="28"/>
        </w:rPr>
        <w:t xml:space="preserve"> трех рабочих дней после дня заседания Комиссии и подписываются председательствующим на заседании и секретарем Комиссии. В случае</w:t>
      </w:r>
      <w:proofErr w:type="gramStart"/>
      <w:r w:rsidRPr="00A33383">
        <w:rPr>
          <w:sz w:val="28"/>
          <w:szCs w:val="28"/>
        </w:rPr>
        <w:t>,</w:t>
      </w:r>
      <w:proofErr w:type="gramEnd"/>
      <w:r w:rsidRPr="00A33383">
        <w:rPr>
          <w:sz w:val="28"/>
          <w:szCs w:val="28"/>
        </w:rPr>
        <w:t xml:space="preserve"> если проект решения Комиссии принят с поправками, решение Комиссии подлежит подписанию после оформления документа с учетом принятых поправок не  позднее чем через пять дней после дня заседания Комиссии.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23.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383">
        <w:rPr>
          <w:sz w:val="28"/>
          <w:szCs w:val="28"/>
        </w:rPr>
        <w:t xml:space="preserve">Решения и иные акты Комиссии, непосредственно связанные с подготовкой и проведением выборов, референдумов публикуются в средствах массовой информации в порядке, установленном действующим законодательством о выборах и референдумах, размещаются в сети Интернет  на странице Комиссии на официальном сайте администрации муниципального образования </w:t>
      </w:r>
      <w:r w:rsidR="00EB4399">
        <w:rPr>
          <w:sz w:val="28"/>
          <w:szCs w:val="28"/>
        </w:rPr>
        <w:t>Апшеронский район</w:t>
      </w:r>
      <w:r w:rsidRPr="00A33383">
        <w:rPr>
          <w:sz w:val="28"/>
          <w:szCs w:val="28"/>
        </w:rPr>
        <w:t xml:space="preserve">) и (или) странице Комиссии на Информационно-обучающем портале избирательных комиссий </w:t>
      </w:r>
      <w:r w:rsidRPr="00A33383">
        <w:rPr>
          <w:sz w:val="28"/>
          <w:szCs w:val="28"/>
        </w:rPr>
        <w:lastRenderedPageBreak/>
        <w:t>Краснодарского края, доводятся до всеобщего сведения иным способом в</w:t>
      </w:r>
      <w:proofErr w:type="gramEnd"/>
      <w:r w:rsidRPr="00A33383">
        <w:rPr>
          <w:sz w:val="28"/>
          <w:szCs w:val="28"/>
        </w:rPr>
        <w:t xml:space="preserve"> </w:t>
      </w:r>
      <w:proofErr w:type="gramStart"/>
      <w:r w:rsidRPr="00A33383">
        <w:rPr>
          <w:sz w:val="28"/>
          <w:szCs w:val="28"/>
        </w:rPr>
        <w:t>порядке</w:t>
      </w:r>
      <w:proofErr w:type="gramEnd"/>
      <w:r w:rsidRPr="00A33383">
        <w:rPr>
          <w:sz w:val="28"/>
          <w:szCs w:val="28"/>
        </w:rPr>
        <w:t xml:space="preserve"> и сроки, установленные федеральными законами, законами Краснодарского края, настоящим Регламентом.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Рассылка принятых Комиссией решений и иных актов указанным в них лицам и организациям осуществляется непосредственно после их подписания, если в них не установлены специальные сроки для рассылки. Рассылка может осуществляться почтовым отправлением или через электронную почту. </w:t>
      </w:r>
      <w:proofErr w:type="gramStart"/>
      <w:r w:rsidRPr="00A33383">
        <w:rPr>
          <w:sz w:val="28"/>
          <w:szCs w:val="28"/>
        </w:rPr>
        <w:t>Контроль за</w:t>
      </w:r>
      <w:proofErr w:type="gramEnd"/>
      <w:r w:rsidRPr="00A33383">
        <w:rPr>
          <w:sz w:val="28"/>
          <w:szCs w:val="28"/>
        </w:rPr>
        <w:t xml:space="preserve"> рассылкой осуществляет секретарь Комиссии.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</w:p>
    <w:p w:rsidR="00A33383" w:rsidRPr="00A33383" w:rsidRDefault="00A33383" w:rsidP="00A33383">
      <w:pPr>
        <w:suppressAutoHyphens/>
        <w:spacing w:line="276" w:lineRule="auto"/>
        <w:jc w:val="center"/>
        <w:rPr>
          <w:rFonts w:eastAsia="Arial"/>
          <w:b/>
          <w:sz w:val="28"/>
          <w:szCs w:val="28"/>
          <w:lang w:eastAsia="ar-SA"/>
        </w:rPr>
      </w:pPr>
      <w:r w:rsidRPr="00A33383">
        <w:rPr>
          <w:rFonts w:eastAsia="Arial"/>
          <w:b/>
          <w:sz w:val="28"/>
          <w:szCs w:val="28"/>
          <w:lang w:eastAsia="ar-SA"/>
        </w:rPr>
        <w:t>IV. ПОДАЧА В КОМИССИЮ ОБРАЩЕНИЙ И ИХ РАССМОТРЕНИЕ</w:t>
      </w:r>
    </w:p>
    <w:p w:rsidR="00A33383" w:rsidRPr="00A33383" w:rsidRDefault="00A33383" w:rsidP="00A33383">
      <w:pPr>
        <w:spacing w:line="360" w:lineRule="auto"/>
        <w:jc w:val="center"/>
        <w:rPr>
          <w:b/>
          <w:sz w:val="28"/>
          <w:szCs w:val="28"/>
        </w:rPr>
      </w:pP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24.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Порядок подачи в Комиссию обращений и их рассмотрения определяется федеральными законами, законами Краснодарского края, настоящим Регламентом.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383">
        <w:rPr>
          <w:sz w:val="28"/>
          <w:szCs w:val="28"/>
        </w:rPr>
        <w:t>Установленный настоящим Регламентом порядок подачи обращений и их рассмотрения Комиссией и ее должностными лицами распространяется на правоотношения, связанные с рассмотрением обращений граждан, в том числе имеющих в период избирательной кампании, кампании референдума соответствующий статус, представителей избирательных объединений, инициативных групп по проведению референдума и иных групп участников референдума (далее – заявители) в части, не урегулированной федеральными законами, законами Краснодарского края.</w:t>
      </w:r>
      <w:proofErr w:type="gramEnd"/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Обращение в письменной форме может быть подано (представлено) в Комиссию гражданином лично (в том числе посредством почтового отправления) либо его представителем на основании доверенности. Обращение в форме электронного документа может быть подано на адрес электронной почты Комиссии </w:t>
      </w:r>
      <w:proofErr w:type="spellStart"/>
      <w:r w:rsidR="001E1A09">
        <w:rPr>
          <w:sz w:val="28"/>
          <w:szCs w:val="28"/>
          <w:lang w:val="en-US"/>
        </w:rPr>
        <w:t>katinmax</w:t>
      </w:r>
      <w:proofErr w:type="spellEnd"/>
      <w:r w:rsidR="001E1A09" w:rsidRPr="001E1A09">
        <w:rPr>
          <w:sz w:val="28"/>
          <w:szCs w:val="28"/>
        </w:rPr>
        <w:t>@</w:t>
      </w:r>
      <w:r w:rsidR="001E1A09">
        <w:rPr>
          <w:sz w:val="28"/>
          <w:szCs w:val="28"/>
          <w:lang w:val="en-US"/>
        </w:rPr>
        <w:t>mail</w:t>
      </w:r>
      <w:r w:rsidR="001E1A09" w:rsidRPr="001E1A09">
        <w:rPr>
          <w:sz w:val="28"/>
          <w:szCs w:val="28"/>
        </w:rPr>
        <w:t>.</w:t>
      </w:r>
      <w:proofErr w:type="spellStart"/>
      <w:r w:rsidR="001E1A09">
        <w:rPr>
          <w:sz w:val="28"/>
          <w:szCs w:val="28"/>
          <w:lang w:val="en-US"/>
        </w:rPr>
        <w:t>ru</w:t>
      </w:r>
      <w:proofErr w:type="spellEnd"/>
      <w:r w:rsidRPr="00A33383">
        <w:rPr>
          <w:sz w:val="28"/>
          <w:szCs w:val="28"/>
        </w:rPr>
        <w:t>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При подаче письменного обращения непосредственно в Комиссию заявитель обязан предъявить паспорт гражданина Российской Федерации или </w:t>
      </w:r>
      <w:r w:rsidRPr="00A33383">
        <w:rPr>
          <w:sz w:val="28"/>
          <w:szCs w:val="28"/>
        </w:rPr>
        <w:lastRenderedPageBreak/>
        <w:t>иной документ, удостоверяющий его личность, а представитель заявителя – дополнительно соответствующим образом оформленную доверенность.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383">
        <w:rPr>
          <w:sz w:val="28"/>
          <w:szCs w:val="28"/>
        </w:rPr>
        <w:t>Если заявителем является политическая партия, ее региональное или местное отделение, иное общественное объединение или инициативная группа по проведению референдума, иная группа участников референдума (далее – объединение граждан), подачу (представление) в Комиссию письменного обращения, списка наблюдателей на соответствующих выборах осуществляет соответственно уполномоченное на то таким заявителем лицо, которое обязано предъявить паспорт гражданина Российской Федерации или иной документ, удостоверяющий его личность, а также</w:t>
      </w:r>
      <w:proofErr w:type="gramEnd"/>
      <w:r w:rsidRPr="00A33383">
        <w:rPr>
          <w:sz w:val="28"/>
          <w:szCs w:val="28"/>
        </w:rPr>
        <w:t xml:space="preserve"> документ, подтверждающий его полномочия.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Заявитель указывает в обращении свои фамилию, имя, отчество (последнее – при наличии), почтовый и (или) электронный адрес, по которому ему должен быть направлен ответ, проставляет личную подпись и дату (в случае подачи обращения в электронном виде личная подпись и дата должны отражаться на скане обращения). При подаче обращения объединением граждан в нем указывается наименование такого объединения граждан, почтовый или электронный адрес, по которому должен быть направлен ответ, а руководитель или уполномоченное лицо объединения граждан проставляет подпись и дату.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>Поступившее в Комиссию обращение подлежит обязательной регистрации ежедневно в часы работы Комиссии, кроме выходных (нерабочих, праздничных) дней. Течение срока на рассмотрение обращения начинается со дня его регистрации.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Обращение, поступившее в Комиссию после окончания рабочего времени, подлежит регистрации на следующий рабочий день. Обращение, поступившие в Комиссию в выходной (нерабочий, праздничный) день, подлежит регистрации в первый рабочий день после выходного (нерабочего, праздничного) дня. Поступившее в Комиссию обращение рассматривается в </w:t>
      </w:r>
      <w:r w:rsidRPr="00A33383">
        <w:rPr>
          <w:sz w:val="28"/>
          <w:szCs w:val="28"/>
        </w:rPr>
        <w:lastRenderedPageBreak/>
        <w:t>сроки, установленные федеральными законами и законами Краснодарского края.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25.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383">
        <w:rPr>
          <w:sz w:val="28"/>
          <w:szCs w:val="28"/>
        </w:rPr>
        <w:t xml:space="preserve">Обращения,  рассмотрение которых в соответствии с действующим законодательством о выборах (референдумах) и настоящим Регламентом не требует принятия решения на заседании Комиссии (обращения, поступившие в </w:t>
      </w:r>
      <w:proofErr w:type="spellStart"/>
      <w:r w:rsidRPr="00A33383">
        <w:rPr>
          <w:sz w:val="28"/>
          <w:szCs w:val="28"/>
        </w:rPr>
        <w:t>межвыборный</w:t>
      </w:r>
      <w:proofErr w:type="spellEnd"/>
      <w:r w:rsidRPr="00A33383">
        <w:rPr>
          <w:sz w:val="28"/>
          <w:szCs w:val="28"/>
        </w:rPr>
        <w:t xml:space="preserve"> период, обращения, рассмотрение которых не входит в компетенцию Комиссии, обращения о разъяснении действующего законодательства, в том числе в части применения и истолкования норм материального и процессуального права, предложения о совершенствовании законодательства, о местонахождении комиссии или</w:t>
      </w:r>
      <w:proofErr w:type="gramEnd"/>
      <w:r w:rsidRPr="00A33383">
        <w:rPr>
          <w:sz w:val="28"/>
          <w:szCs w:val="28"/>
        </w:rPr>
        <w:t xml:space="preserve"> участка для голосования, о порядке голосования и т.д.), могут не выноситься на заседание Комиссии. Такие обращения рассматриваются в порядке и сроки, определенные федеральными законами и законами Краснодарского края.</w:t>
      </w:r>
    </w:p>
    <w:p w:rsidR="00A33383" w:rsidRPr="00A33383" w:rsidRDefault="00A33383" w:rsidP="00A33383">
      <w:pPr>
        <w:suppressAutoHyphens/>
        <w:spacing w:line="276" w:lineRule="auto"/>
        <w:jc w:val="center"/>
        <w:rPr>
          <w:rFonts w:eastAsia="Arial"/>
          <w:sz w:val="28"/>
          <w:szCs w:val="28"/>
          <w:lang w:eastAsia="ar-SA"/>
        </w:rPr>
      </w:pPr>
    </w:p>
    <w:p w:rsidR="00A33383" w:rsidRPr="00A33383" w:rsidRDefault="00A33383" w:rsidP="00A33383">
      <w:pPr>
        <w:suppressAutoHyphens/>
        <w:spacing w:line="276" w:lineRule="auto"/>
        <w:jc w:val="center"/>
        <w:rPr>
          <w:rFonts w:eastAsia="Arial"/>
          <w:b/>
          <w:sz w:val="28"/>
          <w:szCs w:val="28"/>
          <w:lang w:eastAsia="ar-SA"/>
        </w:rPr>
      </w:pPr>
      <w:r w:rsidRPr="00A33383">
        <w:rPr>
          <w:rFonts w:eastAsia="Arial"/>
          <w:b/>
          <w:sz w:val="28"/>
          <w:szCs w:val="28"/>
          <w:lang w:eastAsia="ar-SA"/>
        </w:rPr>
        <w:t>V. ОБЕСПЕЧЕНИЕ ДЕЯТЕЛЬНОСТИ КОМИССИИ</w:t>
      </w:r>
    </w:p>
    <w:p w:rsidR="00A33383" w:rsidRPr="00A33383" w:rsidRDefault="00A33383" w:rsidP="00A33383">
      <w:pPr>
        <w:spacing w:line="360" w:lineRule="auto"/>
        <w:jc w:val="center"/>
        <w:rPr>
          <w:sz w:val="28"/>
          <w:szCs w:val="28"/>
        </w:rPr>
      </w:pPr>
    </w:p>
    <w:p w:rsidR="00A33383" w:rsidRPr="00A33383" w:rsidRDefault="00A33383" w:rsidP="00A33383">
      <w:pPr>
        <w:spacing w:line="360" w:lineRule="auto"/>
        <w:ind w:firstLine="735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26.</w:t>
      </w:r>
    </w:p>
    <w:p w:rsidR="00A33383" w:rsidRPr="00A33383" w:rsidRDefault="00A33383" w:rsidP="00A33383">
      <w:pPr>
        <w:spacing w:line="360" w:lineRule="auto"/>
        <w:ind w:firstLine="735"/>
        <w:jc w:val="both"/>
        <w:rPr>
          <w:sz w:val="28"/>
          <w:szCs w:val="28"/>
        </w:rPr>
      </w:pPr>
      <w:r w:rsidRPr="00A33383">
        <w:rPr>
          <w:sz w:val="28"/>
          <w:szCs w:val="28"/>
        </w:rPr>
        <w:t xml:space="preserve">Финансирование деятельности Комиссии осуществляется в порядке, установленном федеральными законами, законами Краснодарского края и иными нормативными правовыми актами органов государственной власти Российской Федерации, Краснодарского края, органами местного самоуправления муниципального образования </w:t>
      </w:r>
      <w:r w:rsidR="00BD18AD">
        <w:rPr>
          <w:sz w:val="28"/>
          <w:szCs w:val="28"/>
        </w:rPr>
        <w:t>Апш</w:t>
      </w:r>
      <w:r w:rsidR="007A4EAA">
        <w:rPr>
          <w:sz w:val="28"/>
          <w:szCs w:val="28"/>
        </w:rPr>
        <w:t>еронский район (поселений, входящих в его состав)</w:t>
      </w:r>
      <w:bookmarkStart w:id="0" w:name="_GoBack"/>
      <w:bookmarkEnd w:id="0"/>
      <w:r w:rsidRPr="00A33383">
        <w:rPr>
          <w:sz w:val="28"/>
          <w:szCs w:val="28"/>
        </w:rPr>
        <w:t>, а также постановлениями Центральной избирательной комиссии Российской Федерации, избирательной комиссии Краснодарского края.</w:t>
      </w:r>
    </w:p>
    <w:p w:rsidR="00A33383" w:rsidRPr="00A33383" w:rsidRDefault="00A33383" w:rsidP="00A33383">
      <w:pPr>
        <w:spacing w:line="360" w:lineRule="auto"/>
        <w:ind w:firstLine="735"/>
        <w:jc w:val="both"/>
        <w:rPr>
          <w:sz w:val="28"/>
          <w:szCs w:val="28"/>
        </w:rPr>
      </w:pPr>
    </w:p>
    <w:p w:rsidR="00A33383" w:rsidRPr="00A33383" w:rsidRDefault="00A33383" w:rsidP="00A33383">
      <w:pPr>
        <w:suppressAutoHyphens/>
        <w:spacing w:line="276" w:lineRule="auto"/>
        <w:jc w:val="center"/>
        <w:rPr>
          <w:rFonts w:eastAsia="Arial"/>
          <w:b/>
          <w:sz w:val="28"/>
          <w:szCs w:val="28"/>
          <w:lang w:eastAsia="ar-SA"/>
        </w:rPr>
      </w:pPr>
      <w:r w:rsidRPr="00A33383">
        <w:rPr>
          <w:rFonts w:eastAsia="Arial"/>
          <w:b/>
          <w:sz w:val="28"/>
          <w:szCs w:val="28"/>
          <w:lang w:eastAsia="ar-SA"/>
        </w:rPr>
        <w:t>VI. ЗАКЛЮЧИТЕЛЬНЫЕ ПОЛОЖЕНИЯ</w:t>
      </w:r>
    </w:p>
    <w:p w:rsidR="00A33383" w:rsidRPr="00A33383" w:rsidRDefault="00A33383" w:rsidP="00A33383">
      <w:pPr>
        <w:spacing w:line="360" w:lineRule="auto"/>
        <w:jc w:val="center"/>
        <w:rPr>
          <w:sz w:val="28"/>
          <w:szCs w:val="28"/>
        </w:rPr>
      </w:pPr>
    </w:p>
    <w:p w:rsidR="00A33383" w:rsidRPr="00A33383" w:rsidRDefault="00A33383" w:rsidP="00A33383">
      <w:pPr>
        <w:spacing w:line="360" w:lineRule="auto"/>
        <w:ind w:firstLine="735"/>
        <w:jc w:val="both"/>
        <w:rPr>
          <w:b/>
          <w:sz w:val="28"/>
          <w:szCs w:val="28"/>
        </w:rPr>
      </w:pPr>
      <w:r w:rsidRPr="00A33383">
        <w:rPr>
          <w:b/>
          <w:sz w:val="28"/>
          <w:szCs w:val="28"/>
        </w:rPr>
        <w:t>Статья 27.</w:t>
      </w:r>
    </w:p>
    <w:p w:rsidR="00A33383" w:rsidRPr="00A33383" w:rsidRDefault="00A33383" w:rsidP="00A33383">
      <w:pPr>
        <w:spacing w:line="360" w:lineRule="auto"/>
        <w:ind w:firstLine="709"/>
        <w:jc w:val="both"/>
        <w:rPr>
          <w:sz w:val="28"/>
          <w:szCs w:val="28"/>
        </w:rPr>
      </w:pPr>
      <w:r w:rsidRPr="00A33383">
        <w:rPr>
          <w:sz w:val="28"/>
          <w:szCs w:val="28"/>
        </w:rPr>
        <w:lastRenderedPageBreak/>
        <w:t>Регламент Комиссии, вносимые в него изменения и дополнения, принимаются большинством голосов от установленного числа членом Комиссии и вступают в силу с момента их принятия, если иное не установлено решением Комиссии.</w:t>
      </w:r>
    </w:p>
    <w:p w:rsidR="00163DF0" w:rsidRPr="00605043" w:rsidRDefault="00163DF0" w:rsidP="00163DF0">
      <w:pPr>
        <w:jc w:val="both"/>
      </w:pPr>
    </w:p>
    <w:sectPr w:rsidR="00163DF0" w:rsidRPr="00605043" w:rsidSect="00163D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45" w:rsidRDefault="00662F45" w:rsidP="00A33383">
      <w:r>
        <w:separator/>
      </w:r>
    </w:p>
  </w:endnote>
  <w:endnote w:type="continuationSeparator" w:id="0">
    <w:p w:rsidR="00662F45" w:rsidRDefault="00662F45" w:rsidP="00A3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45" w:rsidRDefault="00662F45" w:rsidP="00A33383">
      <w:r>
        <w:separator/>
      </w:r>
    </w:p>
  </w:footnote>
  <w:footnote w:type="continuationSeparator" w:id="0">
    <w:p w:rsidR="00662F45" w:rsidRDefault="00662F45" w:rsidP="00A3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E81157"/>
    <w:multiLevelType w:val="hybridMultilevel"/>
    <w:tmpl w:val="97982BCA"/>
    <w:lvl w:ilvl="0" w:tplc="C3FE90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C"/>
    <w:rsid w:val="00013DE9"/>
    <w:rsid w:val="00027E4D"/>
    <w:rsid w:val="0006734D"/>
    <w:rsid w:val="00067895"/>
    <w:rsid w:val="00103BA8"/>
    <w:rsid w:val="00112528"/>
    <w:rsid w:val="0016199C"/>
    <w:rsid w:val="00163DF0"/>
    <w:rsid w:val="00195DF1"/>
    <w:rsid w:val="001E1A09"/>
    <w:rsid w:val="001F4371"/>
    <w:rsid w:val="0022465A"/>
    <w:rsid w:val="0025761B"/>
    <w:rsid w:val="00266BF1"/>
    <w:rsid w:val="0028345B"/>
    <w:rsid w:val="002E54EF"/>
    <w:rsid w:val="002F302C"/>
    <w:rsid w:val="00324A5D"/>
    <w:rsid w:val="003856E2"/>
    <w:rsid w:val="00432C67"/>
    <w:rsid w:val="004E5646"/>
    <w:rsid w:val="0052111C"/>
    <w:rsid w:val="0057376D"/>
    <w:rsid w:val="005A478C"/>
    <w:rsid w:val="00605043"/>
    <w:rsid w:val="00615722"/>
    <w:rsid w:val="0065156C"/>
    <w:rsid w:val="0065799B"/>
    <w:rsid w:val="00662F45"/>
    <w:rsid w:val="007075BA"/>
    <w:rsid w:val="00773715"/>
    <w:rsid w:val="007A4EAA"/>
    <w:rsid w:val="007B2866"/>
    <w:rsid w:val="007D1487"/>
    <w:rsid w:val="008C1C95"/>
    <w:rsid w:val="00903351"/>
    <w:rsid w:val="00957DB3"/>
    <w:rsid w:val="00A33383"/>
    <w:rsid w:val="00A63278"/>
    <w:rsid w:val="00AD595B"/>
    <w:rsid w:val="00AE7870"/>
    <w:rsid w:val="00B3437C"/>
    <w:rsid w:val="00B9501F"/>
    <w:rsid w:val="00BD18AD"/>
    <w:rsid w:val="00CC1AC8"/>
    <w:rsid w:val="00D20172"/>
    <w:rsid w:val="00D9117D"/>
    <w:rsid w:val="00D97BD2"/>
    <w:rsid w:val="00E723C6"/>
    <w:rsid w:val="00EB4399"/>
    <w:rsid w:val="00ED4D5C"/>
    <w:rsid w:val="00FD21B5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12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12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1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32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32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3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List Paragraph"/>
    <w:basedOn w:val="a"/>
    <w:uiPriority w:val="34"/>
    <w:qFormat/>
    <w:rsid w:val="00163DF0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333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3338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3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A3338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333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12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12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1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32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32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3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List Paragraph"/>
    <w:basedOn w:val="a"/>
    <w:uiPriority w:val="34"/>
    <w:qFormat/>
    <w:rsid w:val="00163DF0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333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3338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3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A3338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333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16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37</cp:revision>
  <cp:lastPrinted>2023-02-07T07:44:00Z</cp:lastPrinted>
  <dcterms:created xsi:type="dcterms:W3CDTF">2018-10-31T14:18:00Z</dcterms:created>
  <dcterms:modified xsi:type="dcterms:W3CDTF">2023-02-07T12:12:00Z</dcterms:modified>
</cp:coreProperties>
</file>