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  <w:bookmarkStart w:id="0" w:name="_GoBack"/>
      <w:bookmarkEnd w:id="0"/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4C68F9">
        <w:rPr>
          <w:sz w:val="28"/>
          <w:szCs w:val="28"/>
        </w:rPr>
        <w:t>30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</w:t>
      </w:r>
      <w:r w:rsidR="004F1A8B">
        <w:rPr>
          <w:sz w:val="28"/>
          <w:szCs w:val="28"/>
        </w:rPr>
        <w:t>11</w:t>
      </w:r>
      <w:r w:rsidR="004C68F9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4F1A8B">
        <w:rPr>
          <w:sz w:val="28"/>
          <w:szCs w:val="28"/>
        </w:rPr>
        <w:t>89</w:t>
      </w:r>
      <w:r w:rsidR="004C68F9">
        <w:rPr>
          <w:sz w:val="28"/>
          <w:szCs w:val="28"/>
        </w:rPr>
        <w:t>8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4C68F9">
        <w:rPr>
          <w:b/>
          <w:sz w:val="28"/>
          <w:szCs w:val="28"/>
        </w:rPr>
        <w:t>Захаровой Юлии Николаевны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spellStart"/>
      <w:r w:rsidR="004C68F9">
        <w:rPr>
          <w:b/>
          <w:sz w:val="28"/>
          <w:szCs w:val="28"/>
        </w:rPr>
        <w:t>Хадыженского</w:t>
      </w:r>
      <w:proofErr w:type="spellEnd"/>
      <w:r w:rsidR="004C68F9">
        <w:rPr>
          <w:b/>
          <w:sz w:val="28"/>
          <w:szCs w:val="28"/>
        </w:rPr>
        <w:t xml:space="preserve"> </w:t>
      </w:r>
      <w:proofErr w:type="gramStart"/>
      <w:r w:rsidR="004C68F9">
        <w:rPr>
          <w:b/>
          <w:sz w:val="28"/>
          <w:szCs w:val="28"/>
        </w:rPr>
        <w:t>городского</w:t>
      </w:r>
      <w:proofErr w:type="gramEnd"/>
      <w:r w:rsidR="004F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4C68F9">
        <w:rPr>
          <w:b/>
          <w:sz w:val="28"/>
          <w:szCs w:val="28"/>
        </w:rPr>
        <w:t>Захаровой Юлии Николаевны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proofErr w:type="spellStart"/>
      <w:r w:rsidR="004C68F9">
        <w:rPr>
          <w:sz w:val="28"/>
          <w:szCs w:val="28"/>
        </w:rPr>
        <w:t>Хадыженского</w:t>
      </w:r>
      <w:proofErr w:type="spellEnd"/>
      <w:r w:rsidR="004C68F9">
        <w:rPr>
          <w:sz w:val="28"/>
          <w:szCs w:val="28"/>
        </w:rPr>
        <w:t xml:space="preserve"> городского 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r w:rsidR="004C68F9">
        <w:rPr>
          <w:b/>
          <w:sz w:val="28"/>
          <w:szCs w:val="28"/>
        </w:rPr>
        <w:t>Захарову Юлию Николаевну</w:t>
      </w:r>
      <w:r w:rsidRPr="0098258B">
        <w:rPr>
          <w:b/>
          <w:sz w:val="28"/>
          <w:szCs w:val="28"/>
        </w:rPr>
        <w:t xml:space="preserve">, </w:t>
      </w:r>
      <w:r w:rsidRPr="0098258B">
        <w:rPr>
          <w:sz w:val="28"/>
          <w:szCs w:val="28"/>
        </w:rPr>
        <w:t>19</w:t>
      </w:r>
      <w:r w:rsidR="004C68F9">
        <w:rPr>
          <w:sz w:val="28"/>
          <w:szCs w:val="28"/>
        </w:rPr>
        <w:t>7</w:t>
      </w:r>
      <w:r w:rsidR="002460AE">
        <w:rPr>
          <w:sz w:val="28"/>
          <w:szCs w:val="28"/>
        </w:rPr>
        <w:t>8</w:t>
      </w:r>
      <w:r w:rsidR="007E2686">
        <w:rPr>
          <w:sz w:val="28"/>
          <w:szCs w:val="28"/>
        </w:rPr>
        <w:t xml:space="preserve"> года рождения, выдвинутую</w:t>
      </w:r>
      <w:r w:rsidRPr="0098258B">
        <w:rPr>
          <w:sz w:val="28"/>
          <w:szCs w:val="28"/>
        </w:rPr>
        <w:t xml:space="preserve"> </w:t>
      </w:r>
      <w:r w:rsidR="004C68F9">
        <w:rPr>
          <w:sz w:val="28"/>
          <w:szCs w:val="28"/>
        </w:rPr>
        <w:t>избирательным объединением – Апшеронским местным отделением Краснодарского регионального отделения Всероссийской политической партии «Единая Россия»</w:t>
      </w:r>
      <w:r w:rsidRPr="0098258B">
        <w:rPr>
          <w:sz w:val="28"/>
          <w:szCs w:val="28"/>
        </w:rPr>
        <w:t xml:space="preserve">,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proofErr w:type="spellStart"/>
      <w:r w:rsidR="004C68F9">
        <w:rPr>
          <w:sz w:val="28"/>
          <w:szCs w:val="28"/>
        </w:rPr>
        <w:t>Хадыженского</w:t>
      </w:r>
      <w:proofErr w:type="spellEnd"/>
      <w:r w:rsidR="004C68F9">
        <w:rPr>
          <w:sz w:val="28"/>
          <w:szCs w:val="28"/>
        </w:rPr>
        <w:t xml:space="preserve"> городского </w:t>
      </w:r>
      <w:r w:rsidR="0098258B" w:rsidRPr="0098258B">
        <w:rPr>
          <w:sz w:val="28"/>
          <w:szCs w:val="28"/>
        </w:rPr>
        <w:t xml:space="preserve">поселения Апшеронского района </w:t>
      </w:r>
      <w:r w:rsidR="004C68F9">
        <w:rPr>
          <w:sz w:val="28"/>
          <w:szCs w:val="28"/>
        </w:rPr>
        <w:t>30</w:t>
      </w:r>
      <w:r w:rsidR="004F1A8B">
        <w:rPr>
          <w:sz w:val="28"/>
          <w:szCs w:val="28"/>
        </w:rPr>
        <w:t xml:space="preserve"> июля 2023</w:t>
      </w:r>
      <w:r w:rsidRPr="0098258B">
        <w:rPr>
          <w:sz w:val="28"/>
          <w:szCs w:val="28"/>
        </w:rPr>
        <w:t xml:space="preserve"> года в </w:t>
      </w:r>
      <w:r w:rsidR="004C68F9">
        <w:rPr>
          <w:sz w:val="28"/>
          <w:szCs w:val="28"/>
        </w:rPr>
        <w:t>10</w:t>
      </w:r>
      <w:r w:rsidRPr="0098258B">
        <w:rPr>
          <w:sz w:val="28"/>
          <w:szCs w:val="28"/>
        </w:rPr>
        <w:t xml:space="preserve"> часов </w:t>
      </w:r>
      <w:r w:rsidR="004C68F9">
        <w:rPr>
          <w:sz w:val="28"/>
          <w:szCs w:val="28"/>
        </w:rPr>
        <w:t>0</w:t>
      </w:r>
      <w:r w:rsidR="002460AE">
        <w:rPr>
          <w:sz w:val="28"/>
          <w:szCs w:val="28"/>
        </w:rPr>
        <w:t>5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4C68F9">
        <w:rPr>
          <w:b/>
          <w:sz w:val="28"/>
          <w:szCs w:val="28"/>
        </w:rPr>
        <w:t>Захаровой Юлии Николаевне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EA4807">
        <w:rPr>
          <w:sz w:val="28"/>
          <w:szCs w:val="28"/>
        </w:rPr>
        <w:t>сайте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</w:t>
      </w:r>
      <w:proofErr w:type="gramStart"/>
      <w:r w:rsidRPr="000D6023">
        <w:rPr>
          <w:sz w:val="28"/>
          <w:szCs w:val="28"/>
        </w:rPr>
        <w:t>Контроль за</w:t>
      </w:r>
      <w:proofErr w:type="gramEnd"/>
      <w:r w:rsidRPr="000D6023">
        <w:rPr>
          <w:sz w:val="28"/>
          <w:szCs w:val="28"/>
        </w:rPr>
        <w:t xml:space="preserve">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4F1A8B">
        <w:rPr>
          <w:sz w:val="28"/>
          <w:szCs w:val="28"/>
        </w:rPr>
        <w:t>Карпенко С.В</w:t>
      </w:r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460AE"/>
    <w:rsid w:val="0029454C"/>
    <w:rsid w:val="002F0295"/>
    <w:rsid w:val="003019CE"/>
    <w:rsid w:val="0033260C"/>
    <w:rsid w:val="003A7B12"/>
    <w:rsid w:val="004C1AB0"/>
    <w:rsid w:val="004C68F9"/>
    <w:rsid w:val="004E7ADE"/>
    <w:rsid w:val="004F1A8B"/>
    <w:rsid w:val="00521372"/>
    <w:rsid w:val="00552B38"/>
    <w:rsid w:val="00564013"/>
    <w:rsid w:val="00596F46"/>
    <w:rsid w:val="006432C1"/>
    <w:rsid w:val="00662060"/>
    <w:rsid w:val="006B6A39"/>
    <w:rsid w:val="006C0C4D"/>
    <w:rsid w:val="00762A86"/>
    <w:rsid w:val="007E2686"/>
    <w:rsid w:val="007E7B90"/>
    <w:rsid w:val="008B7C9D"/>
    <w:rsid w:val="0098258B"/>
    <w:rsid w:val="00A62A2D"/>
    <w:rsid w:val="00A63278"/>
    <w:rsid w:val="00A8254E"/>
    <w:rsid w:val="00A92CEE"/>
    <w:rsid w:val="00AE7870"/>
    <w:rsid w:val="00B11C1E"/>
    <w:rsid w:val="00C77449"/>
    <w:rsid w:val="00C928E7"/>
    <w:rsid w:val="00CC75F7"/>
    <w:rsid w:val="00D56D06"/>
    <w:rsid w:val="00DF2ED7"/>
    <w:rsid w:val="00EA4807"/>
    <w:rsid w:val="00EE1DC3"/>
    <w:rsid w:val="00FA0E0A"/>
    <w:rsid w:val="00FB08AB"/>
    <w:rsid w:val="00FB17EB"/>
    <w:rsid w:val="00FD541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23</cp:revision>
  <cp:lastPrinted>2023-07-27T06:16:00Z</cp:lastPrinted>
  <dcterms:created xsi:type="dcterms:W3CDTF">2022-07-01T07:53:00Z</dcterms:created>
  <dcterms:modified xsi:type="dcterms:W3CDTF">2023-07-28T12:03:00Z</dcterms:modified>
</cp:coreProperties>
</file>