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3" w:rsidRPr="00BF7AC3" w:rsidRDefault="00BF7AC3" w:rsidP="00BF7AC3">
      <w:pPr>
        <w:tabs>
          <w:tab w:val="left" w:pos="9355"/>
        </w:tabs>
        <w:spacing w:line="300" w:lineRule="auto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BF7AC3">
        <w:rPr>
          <w:rFonts w:eastAsia="Calibri"/>
          <w:b/>
          <w:color w:val="000000"/>
          <w:sz w:val="32"/>
          <w:szCs w:val="32"/>
          <w:lang w:eastAsia="en-US"/>
        </w:rPr>
        <w:t>Территориальная избирательная комиссия Апшеронская</w:t>
      </w:r>
    </w:p>
    <w:p w:rsidR="00BF7AC3" w:rsidRPr="00BF7AC3" w:rsidRDefault="00BF7AC3" w:rsidP="00BF7AC3">
      <w:pPr>
        <w:pBdr>
          <w:bottom w:val="single" w:sz="12" w:space="1" w:color="auto"/>
        </w:pBdr>
        <w:spacing w:line="300" w:lineRule="auto"/>
        <w:jc w:val="center"/>
        <w:rPr>
          <w:rFonts w:eastAsia="Calibri"/>
          <w:bCs/>
          <w:color w:val="000000"/>
          <w:lang w:eastAsia="en-US"/>
        </w:rPr>
      </w:pPr>
      <w:proofErr w:type="gramStart"/>
      <w:r w:rsidRPr="00BF7AC3">
        <w:rPr>
          <w:rFonts w:eastAsia="Calibri"/>
          <w:bCs/>
          <w:color w:val="000000"/>
          <w:lang w:eastAsia="en-US"/>
        </w:rPr>
        <w:t>Коммунистическая</w:t>
      </w:r>
      <w:proofErr w:type="gramEnd"/>
      <w:r w:rsidRPr="00BF7AC3">
        <w:rPr>
          <w:rFonts w:eastAsia="Calibri"/>
          <w:bCs/>
          <w:color w:val="000000"/>
          <w:lang w:eastAsia="en-US"/>
        </w:rPr>
        <w:t xml:space="preserve"> ул., д.17, г. Апшеронск, Краснодарский край, 352690</w:t>
      </w:r>
    </w:p>
    <w:p w:rsidR="00BF7AC3" w:rsidRPr="00BF7AC3" w:rsidRDefault="00BF7AC3" w:rsidP="00BF7AC3">
      <w:pPr>
        <w:pBdr>
          <w:bottom w:val="single" w:sz="12" w:space="1" w:color="auto"/>
        </w:pBdr>
        <w:spacing w:line="300" w:lineRule="auto"/>
        <w:jc w:val="center"/>
        <w:rPr>
          <w:rFonts w:eastAsia="Calibri"/>
          <w:bCs/>
          <w:color w:val="000000"/>
          <w:lang w:eastAsia="en-US"/>
        </w:rPr>
      </w:pPr>
      <w:r w:rsidRPr="00BF7AC3">
        <w:rPr>
          <w:rFonts w:eastAsia="Calibri"/>
          <w:bCs/>
          <w:color w:val="000000"/>
          <w:lang w:eastAsia="en-US"/>
        </w:rPr>
        <w:t xml:space="preserve">тел./факс (86152) 2-83-73, электронная почта: </w:t>
      </w:r>
      <w:r w:rsidRPr="00BF7AC3">
        <w:rPr>
          <w:rFonts w:eastAsia="Calibri"/>
          <w:bCs/>
          <w:color w:val="000000"/>
          <w:lang w:val="en-US" w:eastAsia="en-US"/>
        </w:rPr>
        <w:t>t</w:t>
      </w:r>
      <w:r w:rsidRPr="00BF7AC3">
        <w:rPr>
          <w:rFonts w:eastAsia="Calibri"/>
          <w:bCs/>
          <w:color w:val="000000"/>
          <w:lang w:eastAsia="en-US"/>
        </w:rPr>
        <w:t>03@</w:t>
      </w:r>
      <w:proofErr w:type="spellStart"/>
      <w:r w:rsidRPr="00BF7AC3">
        <w:rPr>
          <w:rFonts w:eastAsia="Calibri"/>
          <w:bCs/>
          <w:color w:val="000000"/>
          <w:lang w:val="en-US" w:eastAsia="en-US"/>
        </w:rPr>
        <w:t>ikkk</w:t>
      </w:r>
      <w:proofErr w:type="spellEnd"/>
      <w:r w:rsidRPr="00BF7AC3">
        <w:rPr>
          <w:rFonts w:eastAsia="Calibri"/>
          <w:bCs/>
          <w:color w:val="000000"/>
          <w:lang w:eastAsia="en-US"/>
        </w:rPr>
        <w:t>.</w:t>
      </w:r>
      <w:proofErr w:type="spellStart"/>
      <w:r w:rsidRPr="00BF7AC3">
        <w:rPr>
          <w:rFonts w:eastAsia="Calibri"/>
          <w:bCs/>
          <w:color w:val="000000"/>
          <w:lang w:val="en-US" w:eastAsia="en-US"/>
        </w:rPr>
        <w:t>ru</w:t>
      </w:r>
      <w:proofErr w:type="spellEnd"/>
    </w:p>
    <w:p w:rsidR="00BF7AC3" w:rsidRPr="00BF7AC3" w:rsidRDefault="00BF7AC3" w:rsidP="00BF7AC3">
      <w:pPr>
        <w:tabs>
          <w:tab w:val="left" w:pos="708"/>
          <w:tab w:val="center" w:pos="4677"/>
          <w:tab w:val="right" w:pos="9355"/>
        </w:tabs>
        <w:spacing w:line="300" w:lineRule="auto"/>
        <w:rPr>
          <w:color w:val="000000"/>
        </w:rPr>
      </w:pPr>
    </w:p>
    <w:p w:rsidR="00BF7AC3" w:rsidRPr="00BF7AC3" w:rsidRDefault="00BF7AC3" w:rsidP="00BF7AC3">
      <w:pPr>
        <w:autoSpaceDE w:val="0"/>
        <w:autoSpaceDN w:val="0"/>
        <w:adjustRightInd w:val="0"/>
        <w:spacing w:line="300" w:lineRule="auto"/>
        <w:jc w:val="center"/>
        <w:rPr>
          <w:color w:val="000000"/>
          <w:sz w:val="28"/>
          <w:szCs w:val="22"/>
        </w:rPr>
      </w:pPr>
      <w:r w:rsidRPr="00BF7AC3">
        <w:rPr>
          <w:b/>
          <w:bCs/>
          <w:color w:val="000000"/>
          <w:sz w:val="28"/>
          <w:szCs w:val="22"/>
        </w:rPr>
        <w:t>РЕШЕНИЕ</w:t>
      </w:r>
    </w:p>
    <w:p w:rsidR="00BF7AC3" w:rsidRPr="00BF7AC3" w:rsidRDefault="00BF7AC3" w:rsidP="00BF7AC3">
      <w:pPr>
        <w:tabs>
          <w:tab w:val="center" w:pos="4677"/>
          <w:tab w:val="right" w:pos="9355"/>
        </w:tabs>
        <w:spacing w:line="300" w:lineRule="auto"/>
        <w:rPr>
          <w:color w:val="000000"/>
          <w:sz w:val="28"/>
          <w:szCs w:val="28"/>
        </w:rPr>
      </w:pPr>
      <w:r w:rsidRPr="00BF7AC3">
        <w:rPr>
          <w:color w:val="000000"/>
          <w:sz w:val="28"/>
          <w:szCs w:val="28"/>
        </w:rPr>
        <w:t>от 11 июля 2023 года                                                                              № 108/88</w:t>
      </w:r>
      <w:r>
        <w:rPr>
          <w:color w:val="000000"/>
          <w:sz w:val="28"/>
          <w:szCs w:val="28"/>
        </w:rPr>
        <w:t>4</w:t>
      </w:r>
    </w:p>
    <w:p w:rsidR="00DE4390" w:rsidRDefault="00DE4390" w:rsidP="00DE4390">
      <w:pPr>
        <w:spacing w:line="276" w:lineRule="auto"/>
        <w:ind w:firstLine="673"/>
        <w:jc w:val="center"/>
        <w:rPr>
          <w:b/>
          <w:sz w:val="28"/>
          <w:szCs w:val="28"/>
        </w:rPr>
      </w:pPr>
    </w:p>
    <w:p w:rsidR="00BF7AC3" w:rsidRDefault="00DE4390" w:rsidP="00DE4390">
      <w:pPr>
        <w:spacing w:line="276" w:lineRule="auto"/>
        <w:jc w:val="center"/>
        <w:rPr>
          <w:b/>
          <w:sz w:val="28"/>
          <w:szCs w:val="28"/>
        </w:rPr>
      </w:pPr>
      <w:r w:rsidRPr="00DE4390">
        <w:rPr>
          <w:b/>
          <w:sz w:val="28"/>
          <w:szCs w:val="28"/>
        </w:rPr>
        <w:t xml:space="preserve">Об установлении времени политическим партиям, </w:t>
      </w:r>
    </w:p>
    <w:p w:rsidR="00BF7AC3" w:rsidRDefault="00DE4390" w:rsidP="00DE43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E4390">
        <w:rPr>
          <w:b/>
          <w:sz w:val="28"/>
          <w:szCs w:val="28"/>
        </w:rPr>
        <w:t xml:space="preserve">арегистрированным кандидатам для проведения встреч </w:t>
      </w:r>
    </w:p>
    <w:p w:rsidR="00BF7AC3" w:rsidRDefault="00DE4390" w:rsidP="00DE4390">
      <w:pPr>
        <w:spacing w:line="276" w:lineRule="auto"/>
        <w:jc w:val="center"/>
        <w:rPr>
          <w:b/>
          <w:sz w:val="28"/>
          <w:szCs w:val="28"/>
        </w:rPr>
      </w:pPr>
      <w:r w:rsidRPr="00DE4390">
        <w:rPr>
          <w:b/>
          <w:sz w:val="28"/>
          <w:szCs w:val="28"/>
        </w:rPr>
        <w:t xml:space="preserve">с избирателями в помещениях, находящихся в </w:t>
      </w:r>
      <w:proofErr w:type="gramStart"/>
      <w:r w:rsidRPr="00DE4390">
        <w:rPr>
          <w:b/>
          <w:sz w:val="28"/>
          <w:szCs w:val="28"/>
        </w:rPr>
        <w:t>государственной</w:t>
      </w:r>
      <w:proofErr w:type="gramEnd"/>
      <w:r w:rsidRPr="00DE4390">
        <w:rPr>
          <w:b/>
          <w:sz w:val="28"/>
          <w:szCs w:val="28"/>
        </w:rPr>
        <w:t xml:space="preserve"> </w:t>
      </w:r>
    </w:p>
    <w:p w:rsidR="00BF7AC3" w:rsidRDefault="00DE4390" w:rsidP="00DE4390">
      <w:pPr>
        <w:spacing w:line="276" w:lineRule="auto"/>
        <w:jc w:val="center"/>
        <w:rPr>
          <w:b/>
          <w:sz w:val="28"/>
          <w:szCs w:val="28"/>
        </w:rPr>
      </w:pPr>
      <w:r w:rsidRPr="00DE4390">
        <w:rPr>
          <w:b/>
          <w:sz w:val="28"/>
          <w:szCs w:val="28"/>
        </w:rPr>
        <w:t>и муниц</w:t>
      </w:r>
      <w:r w:rsidRPr="00DE4390">
        <w:rPr>
          <w:b/>
          <w:sz w:val="28"/>
          <w:szCs w:val="28"/>
        </w:rPr>
        <w:t>и</w:t>
      </w:r>
      <w:r w:rsidRPr="00DE4390">
        <w:rPr>
          <w:b/>
          <w:sz w:val="28"/>
          <w:szCs w:val="28"/>
        </w:rPr>
        <w:t>пальной собственности,</w:t>
      </w:r>
      <w:r w:rsidR="00BF7AC3">
        <w:rPr>
          <w:b/>
          <w:sz w:val="28"/>
          <w:szCs w:val="28"/>
        </w:rPr>
        <w:t xml:space="preserve"> </w:t>
      </w:r>
      <w:r w:rsidRPr="00DE4390">
        <w:rPr>
          <w:b/>
          <w:sz w:val="28"/>
          <w:szCs w:val="28"/>
        </w:rPr>
        <w:t xml:space="preserve">в период проведения выборов </w:t>
      </w:r>
    </w:p>
    <w:p w:rsidR="00DE4390" w:rsidRPr="00DE4390" w:rsidRDefault="00DE4390" w:rsidP="00DE4390">
      <w:pPr>
        <w:spacing w:line="276" w:lineRule="auto"/>
        <w:jc w:val="center"/>
        <w:rPr>
          <w:b/>
          <w:sz w:val="28"/>
          <w:szCs w:val="28"/>
        </w:rPr>
      </w:pPr>
      <w:r w:rsidRPr="00DE4390">
        <w:rPr>
          <w:b/>
          <w:sz w:val="28"/>
          <w:szCs w:val="28"/>
        </w:rPr>
        <w:t>в единый день гол</w:t>
      </w:r>
      <w:r w:rsidRPr="00DE4390">
        <w:rPr>
          <w:b/>
          <w:sz w:val="28"/>
          <w:szCs w:val="28"/>
        </w:rPr>
        <w:t>о</w:t>
      </w:r>
      <w:r w:rsidRPr="00DE4390">
        <w:rPr>
          <w:b/>
          <w:sz w:val="28"/>
          <w:szCs w:val="28"/>
        </w:rPr>
        <w:t>сования</w:t>
      </w:r>
      <w:r w:rsidR="00BF7AC3">
        <w:rPr>
          <w:b/>
          <w:sz w:val="28"/>
          <w:szCs w:val="28"/>
        </w:rPr>
        <w:t xml:space="preserve"> </w:t>
      </w:r>
      <w:r w:rsidRPr="00DE4390">
        <w:rPr>
          <w:b/>
          <w:sz w:val="28"/>
          <w:szCs w:val="28"/>
        </w:rPr>
        <w:t>1</w:t>
      </w:r>
      <w:r w:rsidR="00BF7AC3">
        <w:rPr>
          <w:b/>
          <w:sz w:val="28"/>
          <w:szCs w:val="28"/>
        </w:rPr>
        <w:t>0</w:t>
      </w:r>
      <w:r w:rsidRPr="00DE4390">
        <w:rPr>
          <w:b/>
          <w:sz w:val="28"/>
          <w:szCs w:val="28"/>
        </w:rPr>
        <w:t xml:space="preserve"> сентября 202</w:t>
      </w:r>
      <w:r w:rsidR="00BF7AC3">
        <w:rPr>
          <w:b/>
          <w:sz w:val="28"/>
          <w:szCs w:val="28"/>
        </w:rPr>
        <w:t>3</w:t>
      </w:r>
      <w:r w:rsidRPr="00DE4390">
        <w:rPr>
          <w:b/>
          <w:sz w:val="28"/>
          <w:szCs w:val="28"/>
        </w:rPr>
        <w:t xml:space="preserve"> года</w:t>
      </w:r>
    </w:p>
    <w:p w:rsidR="00DE4390" w:rsidRPr="00DE4390" w:rsidRDefault="00DE4390" w:rsidP="00DE4390">
      <w:pPr>
        <w:spacing w:line="276" w:lineRule="auto"/>
        <w:ind w:firstLine="673"/>
        <w:jc w:val="both"/>
        <w:rPr>
          <w:sz w:val="28"/>
          <w:szCs w:val="28"/>
        </w:rPr>
      </w:pPr>
    </w:p>
    <w:p w:rsidR="00DE4390" w:rsidRPr="00DE4390" w:rsidRDefault="00DE4390" w:rsidP="00DE4390">
      <w:pPr>
        <w:spacing w:line="276" w:lineRule="auto"/>
        <w:ind w:firstLine="673"/>
        <w:jc w:val="both"/>
        <w:rPr>
          <w:sz w:val="28"/>
          <w:szCs w:val="28"/>
        </w:rPr>
      </w:pPr>
      <w:proofErr w:type="gramStart"/>
      <w:r w:rsidRPr="00DE4390">
        <w:rPr>
          <w:sz w:val="28"/>
          <w:szCs w:val="28"/>
        </w:rPr>
        <w:t xml:space="preserve">В соответствии с частью 3 статьи </w:t>
      </w:r>
      <w:r w:rsidR="0015370E">
        <w:rPr>
          <w:sz w:val="28"/>
          <w:szCs w:val="28"/>
        </w:rPr>
        <w:t>44</w:t>
      </w:r>
      <w:r w:rsidRPr="00DE4390">
        <w:rPr>
          <w:sz w:val="28"/>
          <w:szCs w:val="28"/>
        </w:rPr>
        <w:t xml:space="preserve"> </w:t>
      </w:r>
      <w:r w:rsidR="0015370E">
        <w:rPr>
          <w:sz w:val="28"/>
          <w:szCs w:val="28"/>
        </w:rPr>
        <w:t>Закона Краснодарского края</w:t>
      </w:r>
      <w:r w:rsidRPr="00DE4390">
        <w:rPr>
          <w:sz w:val="28"/>
          <w:szCs w:val="28"/>
        </w:rPr>
        <w:t xml:space="preserve"> от 2</w:t>
      </w:r>
      <w:r w:rsidR="0015370E">
        <w:rPr>
          <w:sz w:val="28"/>
          <w:szCs w:val="28"/>
        </w:rPr>
        <w:t>1</w:t>
      </w:r>
      <w:r w:rsidRPr="00DE4390">
        <w:rPr>
          <w:sz w:val="28"/>
          <w:szCs w:val="28"/>
        </w:rPr>
        <w:t xml:space="preserve"> </w:t>
      </w:r>
      <w:r w:rsidR="0015370E">
        <w:rPr>
          <w:sz w:val="28"/>
          <w:szCs w:val="28"/>
        </w:rPr>
        <w:t>а</w:t>
      </w:r>
      <w:r w:rsidR="0015370E">
        <w:rPr>
          <w:sz w:val="28"/>
          <w:szCs w:val="28"/>
        </w:rPr>
        <w:t>в</w:t>
      </w:r>
      <w:r w:rsidR="0015370E">
        <w:rPr>
          <w:sz w:val="28"/>
          <w:szCs w:val="28"/>
        </w:rPr>
        <w:t>густа</w:t>
      </w:r>
      <w:r w:rsidRPr="00DE4390">
        <w:rPr>
          <w:sz w:val="28"/>
          <w:szCs w:val="28"/>
        </w:rPr>
        <w:t xml:space="preserve"> 20</w:t>
      </w:r>
      <w:r w:rsidR="0015370E">
        <w:rPr>
          <w:sz w:val="28"/>
          <w:szCs w:val="28"/>
        </w:rPr>
        <w:t>07</w:t>
      </w:r>
      <w:r w:rsidRPr="00DE4390">
        <w:rPr>
          <w:sz w:val="28"/>
          <w:szCs w:val="28"/>
        </w:rPr>
        <w:t xml:space="preserve"> года № </w:t>
      </w:r>
      <w:r w:rsidR="0015370E">
        <w:rPr>
          <w:sz w:val="28"/>
          <w:szCs w:val="28"/>
        </w:rPr>
        <w:t>1315</w:t>
      </w:r>
      <w:r w:rsidRPr="00DE4390">
        <w:rPr>
          <w:sz w:val="28"/>
          <w:szCs w:val="28"/>
        </w:rPr>
        <w:t>-</w:t>
      </w:r>
      <w:r w:rsidR="0015370E">
        <w:rPr>
          <w:sz w:val="28"/>
          <w:szCs w:val="28"/>
        </w:rPr>
        <w:t>К</w:t>
      </w:r>
      <w:r w:rsidRPr="00DE4390">
        <w:rPr>
          <w:sz w:val="28"/>
          <w:szCs w:val="28"/>
        </w:rPr>
        <w:t xml:space="preserve">З «О выборах депутатов </w:t>
      </w:r>
      <w:r w:rsidR="0015370E">
        <w:rPr>
          <w:sz w:val="28"/>
          <w:szCs w:val="28"/>
        </w:rPr>
        <w:t>Законодательного Собрания Краснодарского края</w:t>
      </w:r>
      <w:r w:rsidRPr="00DE4390">
        <w:rPr>
          <w:sz w:val="28"/>
          <w:szCs w:val="28"/>
        </w:rPr>
        <w:t>», частью 3 статьи 37 Закона Краснодарского края от 26 декабря 2005 года № 966-КЗ «О муниципальных выборах в Краснодарском крае», в целях обеспечения равных условий при проведении агитационных публичных мероприятий в форме собраний в помещениях, находящихся в гос</w:t>
      </w:r>
      <w:r w:rsidRPr="00DE4390">
        <w:rPr>
          <w:sz w:val="28"/>
          <w:szCs w:val="28"/>
        </w:rPr>
        <w:t>у</w:t>
      </w:r>
      <w:r w:rsidRPr="00DE4390">
        <w:rPr>
          <w:sz w:val="28"/>
          <w:szCs w:val="28"/>
        </w:rPr>
        <w:t>дарственной</w:t>
      </w:r>
      <w:proofErr w:type="gramEnd"/>
      <w:r w:rsidRPr="00DE4390">
        <w:rPr>
          <w:sz w:val="28"/>
          <w:szCs w:val="28"/>
        </w:rPr>
        <w:t xml:space="preserve"> или муниципальной собственности территориальная избирател</w:t>
      </w:r>
      <w:r w:rsidRPr="00DE4390">
        <w:rPr>
          <w:sz w:val="28"/>
          <w:szCs w:val="28"/>
        </w:rPr>
        <w:t>ь</w:t>
      </w:r>
      <w:r w:rsidRPr="00DE4390">
        <w:rPr>
          <w:sz w:val="28"/>
          <w:szCs w:val="28"/>
        </w:rPr>
        <w:t xml:space="preserve">ная комиссия Апшеронская  РЕШИЛА: </w:t>
      </w:r>
    </w:p>
    <w:p w:rsidR="00DE4390" w:rsidRPr="00DE4390" w:rsidRDefault="00DE4390" w:rsidP="00DE4390">
      <w:pPr>
        <w:spacing w:line="276" w:lineRule="auto"/>
        <w:ind w:firstLine="673"/>
        <w:jc w:val="both"/>
        <w:rPr>
          <w:sz w:val="28"/>
          <w:szCs w:val="28"/>
        </w:rPr>
      </w:pPr>
      <w:r w:rsidRPr="00DE4390">
        <w:rPr>
          <w:sz w:val="28"/>
          <w:szCs w:val="28"/>
        </w:rPr>
        <w:t xml:space="preserve">1. </w:t>
      </w:r>
      <w:proofErr w:type="gramStart"/>
      <w:r w:rsidRPr="00DE4390">
        <w:rPr>
          <w:sz w:val="28"/>
          <w:szCs w:val="28"/>
        </w:rPr>
        <w:t>Установит</w:t>
      </w:r>
      <w:bookmarkStart w:id="0" w:name="_GoBack"/>
      <w:bookmarkEnd w:id="0"/>
      <w:r w:rsidRPr="00DE4390">
        <w:rPr>
          <w:sz w:val="28"/>
          <w:szCs w:val="28"/>
        </w:rPr>
        <w:t>ь время для встреч с избирателями в помещениях на терр</w:t>
      </w:r>
      <w:r w:rsidRPr="00DE4390">
        <w:rPr>
          <w:sz w:val="28"/>
          <w:szCs w:val="28"/>
        </w:rPr>
        <w:t>и</w:t>
      </w:r>
      <w:r w:rsidRPr="00DE4390">
        <w:rPr>
          <w:sz w:val="28"/>
          <w:szCs w:val="28"/>
        </w:rPr>
        <w:t>тории муниципального образования Апшеронский район, предоставляемых по заявкам политических партий, зарегистрированных кандидатов собственник</w:t>
      </w:r>
      <w:r w:rsidRPr="00DE4390">
        <w:rPr>
          <w:sz w:val="28"/>
          <w:szCs w:val="28"/>
        </w:rPr>
        <w:t>а</w:t>
      </w:r>
      <w:r w:rsidRPr="00DE4390">
        <w:rPr>
          <w:sz w:val="28"/>
          <w:szCs w:val="28"/>
        </w:rPr>
        <w:t>ми, владельцами помещений, находящихся в государственной и муниципал</w:t>
      </w:r>
      <w:r w:rsidRPr="00DE4390">
        <w:rPr>
          <w:sz w:val="28"/>
          <w:szCs w:val="28"/>
        </w:rPr>
        <w:t>ь</w:t>
      </w:r>
      <w:r w:rsidRPr="00DE4390">
        <w:rPr>
          <w:sz w:val="28"/>
          <w:szCs w:val="28"/>
        </w:rPr>
        <w:t>ной собственности и пригодных для проведения агитационных публичных м</w:t>
      </w:r>
      <w:r w:rsidRPr="00DE4390">
        <w:rPr>
          <w:sz w:val="28"/>
          <w:szCs w:val="28"/>
        </w:rPr>
        <w:t>е</w:t>
      </w:r>
      <w:r w:rsidRPr="00DE4390">
        <w:rPr>
          <w:sz w:val="28"/>
          <w:szCs w:val="28"/>
        </w:rPr>
        <w:t>роприятий, проводимых в форме собраний на выбо</w:t>
      </w:r>
      <w:r w:rsidR="0015370E">
        <w:rPr>
          <w:sz w:val="28"/>
          <w:szCs w:val="28"/>
        </w:rPr>
        <w:t>рах в единый день голосов</w:t>
      </w:r>
      <w:r w:rsidR="0015370E">
        <w:rPr>
          <w:sz w:val="28"/>
          <w:szCs w:val="28"/>
        </w:rPr>
        <w:t>а</w:t>
      </w:r>
      <w:r w:rsidR="0015370E">
        <w:rPr>
          <w:sz w:val="28"/>
          <w:szCs w:val="28"/>
        </w:rPr>
        <w:t>ния 1</w:t>
      </w:r>
      <w:r w:rsidR="00CA2287">
        <w:rPr>
          <w:sz w:val="28"/>
          <w:szCs w:val="28"/>
        </w:rPr>
        <w:t>0</w:t>
      </w:r>
      <w:r w:rsidRPr="00DE4390">
        <w:rPr>
          <w:sz w:val="28"/>
          <w:szCs w:val="28"/>
        </w:rPr>
        <w:t xml:space="preserve"> сентября 202</w:t>
      </w:r>
      <w:r w:rsidR="00CA2287">
        <w:rPr>
          <w:sz w:val="28"/>
          <w:szCs w:val="28"/>
        </w:rPr>
        <w:t>3</w:t>
      </w:r>
      <w:r w:rsidRPr="00DE4390">
        <w:rPr>
          <w:sz w:val="28"/>
          <w:szCs w:val="28"/>
        </w:rPr>
        <w:t xml:space="preserve"> года: </w:t>
      </w:r>
      <w:proofErr w:type="gramEnd"/>
    </w:p>
    <w:p w:rsidR="00DE4390" w:rsidRPr="00DE4390" w:rsidRDefault="00DE4390" w:rsidP="00DE4390">
      <w:pPr>
        <w:spacing w:line="276" w:lineRule="auto"/>
        <w:ind w:firstLine="673"/>
        <w:jc w:val="both"/>
        <w:rPr>
          <w:sz w:val="28"/>
          <w:szCs w:val="28"/>
        </w:rPr>
      </w:pPr>
      <w:r w:rsidRPr="00DE4390">
        <w:rPr>
          <w:sz w:val="28"/>
          <w:szCs w:val="28"/>
        </w:rPr>
        <w:t>в будние дни – на период времени, не превышающий двух часов для ка</w:t>
      </w:r>
      <w:r w:rsidRPr="00DE4390">
        <w:rPr>
          <w:sz w:val="28"/>
          <w:szCs w:val="28"/>
        </w:rPr>
        <w:t>ж</w:t>
      </w:r>
      <w:r w:rsidRPr="00DE4390">
        <w:rPr>
          <w:sz w:val="28"/>
          <w:szCs w:val="28"/>
        </w:rPr>
        <w:t xml:space="preserve">дой политической партии, каждого зарегистрированного кандидата; </w:t>
      </w:r>
    </w:p>
    <w:p w:rsidR="00DE4390" w:rsidRPr="00DE4390" w:rsidRDefault="00DE4390" w:rsidP="00DE4390">
      <w:pPr>
        <w:spacing w:line="276" w:lineRule="auto"/>
        <w:ind w:firstLine="673"/>
        <w:jc w:val="both"/>
        <w:rPr>
          <w:sz w:val="28"/>
          <w:szCs w:val="28"/>
        </w:rPr>
      </w:pPr>
      <w:r w:rsidRPr="00DE4390">
        <w:rPr>
          <w:sz w:val="28"/>
          <w:szCs w:val="28"/>
        </w:rPr>
        <w:t>в выходные и нерабочие праздничные дни – на период времени, не пр</w:t>
      </w:r>
      <w:r w:rsidRPr="00DE4390">
        <w:rPr>
          <w:sz w:val="28"/>
          <w:szCs w:val="28"/>
        </w:rPr>
        <w:t>е</w:t>
      </w:r>
      <w:r w:rsidRPr="00DE4390">
        <w:rPr>
          <w:sz w:val="28"/>
          <w:szCs w:val="28"/>
        </w:rPr>
        <w:t>вышающий трех часов для каждой политической партии, каждого зарегистр</w:t>
      </w:r>
      <w:r w:rsidRPr="00DE4390">
        <w:rPr>
          <w:sz w:val="28"/>
          <w:szCs w:val="28"/>
        </w:rPr>
        <w:t>и</w:t>
      </w:r>
      <w:r w:rsidRPr="00DE4390">
        <w:rPr>
          <w:sz w:val="28"/>
          <w:szCs w:val="28"/>
        </w:rPr>
        <w:t xml:space="preserve">рованного кандидата. </w:t>
      </w:r>
    </w:p>
    <w:p w:rsidR="00DE4390" w:rsidRPr="00DE4390" w:rsidRDefault="00DE4390" w:rsidP="00DE4390">
      <w:pPr>
        <w:spacing w:line="276" w:lineRule="auto"/>
        <w:ind w:firstLine="673"/>
        <w:jc w:val="both"/>
        <w:rPr>
          <w:sz w:val="28"/>
          <w:szCs w:val="28"/>
        </w:rPr>
      </w:pPr>
      <w:r w:rsidRPr="00DE4390">
        <w:rPr>
          <w:sz w:val="28"/>
          <w:szCs w:val="28"/>
        </w:rPr>
        <w:t xml:space="preserve">2. </w:t>
      </w:r>
      <w:proofErr w:type="gramStart"/>
      <w:r w:rsidRPr="00DE4390">
        <w:rPr>
          <w:sz w:val="28"/>
          <w:szCs w:val="28"/>
        </w:rPr>
        <w:t>Собственникам или владельцам помещений, указанным в пункте 1 настоящего решения, а также собственникам, владельцам помещений, наход</w:t>
      </w:r>
      <w:r w:rsidRPr="00DE4390">
        <w:rPr>
          <w:sz w:val="28"/>
          <w:szCs w:val="28"/>
        </w:rPr>
        <w:t>я</w:t>
      </w:r>
      <w:r w:rsidRPr="00DE4390">
        <w:rPr>
          <w:sz w:val="28"/>
          <w:szCs w:val="28"/>
        </w:rPr>
        <w:t>щихся в собственности, либо в собственности организации, в уставном (скл</w:t>
      </w:r>
      <w:r w:rsidRPr="00DE4390">
        <w:rPr>
          <w:sz w:val="28"/>
          <w:szCs w:val="28"/>
        </w:rPr>
        <w:t>а</w:t>
      </w:r>
      <w:r w:rsidRPr="00DE4390">
        <w:rPr>
          <w:sz w:val="28"/>
          <w:szCs w:val="28"/>
        </w:rPr>
        <w:t>дочном) капитале которой доля (вклад) Российской Федерации, субъектов Ро</w:t>
      </w:r>
      <w:r w:rsidRPr="00DE4390">
        <w:rPr>
          <w:sz w:val="28"/>
          <w:szCs w:val="28"/>
        </w:rPr>
        <w:t>с</w:t>
      </w:r>
      <w:r w:rsidRPr="00DE4390">
        <w:rPr>
          <w:sz w:val="28"/>
          <w:szCs w:val="28"/>
        </w:rPr>
        <w:t>сийской Федерации и (или) муниципальных образований превышает 30 пр</w:t>
      </w:r>
      <w:r w:rsidRPr="00DE4390">
        <w:rPr>
          <w:sz w:val="28"/>
          <w:szCs w:val="28"/>
        </w:rPr>
        <w:t>о</w:t>
      </w:r>
      <w:r w:rsidRPr="00DE4390">
        <w:rPr>
          <w:sz w:val="28"/>
          <w:szCs w:val="28"/>
        </w:rPr>
        <w:t>центов на день официального опубликования (публикации) решения о назнач</w:t>
      </w:r>
      <w:r w:rsidRPr="00DE4390">
        <w:rPr>
          <w:sz w:val="28"/>
          <w:szCs w:val="28"/>
        </w:rPr>
        <w:t>е</w:t>
      </w:r>
      <w:r w:rsidRPr="00DE4390">
        <w:rPr>
          <w:sz w:val="28"/>
          <w:szCs w:val="28"/>
        </w:rPr>
        <w:t>нии выборов, предоставившим помещения политической партии, зарегистрир</w:t>
      </w:r>
      <w:r w:rsidRPr="00DE4390">
        <w:rPr>
          <w:sz w:val="28"/>
          <w:szCs w:val="28"/>
        </w:rPr>
        <w:t>о</w:t>
      </w:r>
      <w:r w:rsidRPr="00DE4390">
        <w:rPr>
          <w:sz w:val="28"/>
          <w:szCs w:val="28"/>
        </w:rPr>
        <w:t>ванному кандидату для проведения соответствующих агитационных</w:t>
      </w:r>
      <w:proofErr w:type="gramEnd"/>
      <w:r w:rsidRPr="00DE4390">
        <w:rPr>
          <w:sz w:val="28"/>
          <w:szCs w:val="28"/>
        </w:rPr>
        <w:t xml:space="preserve"> </w:t>
      </w:r>
      <w:proofErr w:type="gramStart"/>
      <w:r w:rsidRPr="00DE4390">
        <w:rPr>
          <w:sz w:val="28"/>
          <w:szCs w:val="28"/>
        </w:rPr>
        <w:t>публи</w:t>
      </w:r>
      <w:r w:rsidRPr="00DE4390">
        <w:rPr>
          <w:sz w:val="28"/>
          <w:szCs w:val="28"/>
        </w:rPr>
        <w:t>ч</w:t>
      </w:r>
      <w:r w:rsidRPr="00DE4390">
        <w:rPr>
          <w:sz w:val="28"/>
          <w:szCs w:val="28"/>
        </w:rPr>
        <w:t>ных мероприятий, не позднее дня, следующего за днем предоставления пом</w:t>
      </w:r>
      <w:r w:rsidRPr="00DE4390">
        <w:rPr>
          <w:sz w:val="28"/>
          <w:szCs w:val="28"/>
        </w:rPr>
        <w:t>е</w:t>
      </w:r>
      <w:r w:rsidRPr="00DE4390">
        <w:rPr>
          <w:sz w:val="28"/>
          <w:szCs w:val="28"/>
        </w:rPr>
        <w:lastRenderedPageBreak/>
        <w:t>щения, уведомить в письменной форме территориальную избирательную к</w:t>
      </w:r>
      <w:r w:rsidRPr="00DE4390">
        <w:rPr>
          <w:sz w:val="28"/>
          <w:szCs w:val="28"/>
        </w:rPr>
        <w:t>о</w:t>
      </w:r>
      <w:r w:rsidRPr="00DE4390">
        <w:rPr>
          <w:sz w:val="28"/>
          <w:szCs w:val="28"/>
        </w:rPr>
        <w:t>миссию Апшеронская  о факте предоставления помещения, об условиях, на к</w:t>
      </w:r>
      <w:r w:rsidRPr="00DE4390">
        <w:rPr>
          <w:sz w:val="28"/>
          <w:szCs w:val="28"/>
        </w:rPr>
        <w:t>о</w:t>
      </w:r>
      <w:r w:rsidRPr="00DE4390">
        <w:rPr>
          <w:sz w:val="28"/>
          <w:szCs w:val="28"/>
        </w:rPr>
        <w:t>торых оно было предоставлено, а также о том, когда это помещение может быть предоставлено в течение агитационного периода другим политическим партиям, зарегистрированным кандидатам по формам, установленным пост</w:t>
      </w:r>
      <w:r w:rsidRPr="00DE4390">
        <w:rPr>
          <w:sz w:val="28"/>
          <w:szCs w:val="28"/>
        </w:rPr>
        <w:t>а</w:t>
      </w:r>
      <w:r w:rsidRPr="00DE4390">
        <w:rPr>
          <w:sz w:val="28"/>
          <w:szCs w:val="28"/>
        </w:rPr>
        <w:t>новлением избирательной комиссии Краснодарского края от 23 августа 2011</w:t>
      </w:r>
      <w:proofErr w:type="gramEnd"/>
      <w:r w:rsidRPr="00DE4390">
        <w:rPr>
          <w:sz w:val="28"/>
          <w:szCs w:val="28"/>
        </w:rPr>
        <w:t xml:space="preserve"> </w:t>
      </w:r>
      <w:proofErr w:type="gramStart"/>
      <w:r w:rsidRPr="00DE4390">
        <w:rPr>
          <w:sz w:val="28"/>
          <w:szCs w:val="28"/>
        </w:rPr>
        <w:t>г. № 3/33-5 «О примерных формах уведомлений, представляемых собственник</w:t>
      </w:r>
      <w:r w:rsidRPr="00DE4390">
        <w:rPr>
          <w:sz w:val="28"/>
          <w:szCs w:val="28"/>
        </w:rPr>
        <w:t>а</w:t>
      </w:r>
      <w:r w:rsidRPr="00DE4390">
        <w:rPr>
          <w:sz w:val="28"/>
          <w:szCs w:val="28"/>
        </w:rPr>
        <w:t>ми, владельцами помещений, указанных в частях 3 и 4 статьи 37 Закона Кра</w:t>
      </w:r>
      <w:r w:rsidRPr="00DE4390">
        <w:rPr>
          <w:sz w:val="28"/>
          <w:szCs w:val="28"/>
        </w:rPr>
        <w:t>с</w:t>
      </w:r>
      <w:r w:rsidRPr="00DE4390">
        <w:rPr>
          <w:sz w:val="28"/>
          <w:szCs w:val="28"/>
        </w:rPr>
        <w:t>нодарского края «О муниципальных выборах в Краснодарском крае», пост</w:t>
      </w:r>
      <w:r w:rsidRPr="00DE4390">
        <w:rPr>
          <w:sz w:val="28"/>
          <w:szCs w:val="28"/>
        </w:rPr>
        <w:t>а</w:t>
      </w:r>
      <w:r w:rsidRPr="00DE4390">
        <w:rPr>
          <w:sz w:val="28"/>
          <w:szCs w:val="28"/>
        </w:rPr>
        <w:t xml:space="preserve">новлением избирательной комиссии Краснодарского края от </w:t>
      </w:r>
      <w:r w:rsidR="00F40ED0">
        <w:rPr>
          <w:sz w:val="28"/>
          <w:szCs w:val="28"/>
        </w:rPr>
        <w:t>19</w:t>
      </w:r>
      <w:r w:rsidRPr="00DE4390">
        <w:rPr>
          <w:sz w:val="28"/>
          <w:szCs w:val="28"/>
        </w:rPr>
        <w:t xml:space="preserve"> </w:t>
      </w:r>
      <w:r w:rsidR="00F40ED0">
        <w:rPr>
          <w:sz w:val="28"/>
          <w:szCs w:val="28"/>
        </w:rPr>
        <w:t>мая</w:t>
      </w:r>
      <w:r w:rsidRPr="00DE4390">
        <w:rPr>
          <w:sz w:val="28"/>
          <w:szCs w:val="28"/>
        </w:rPr>
        <w:t xml:space="preserve"> 202</w:t>
      </w:r>
      <w:r w:rsidR="00F40ED0">
        <w:rPr>
          <w:sz w:val="28"/>
          <w:szCs w:val="28"/>
        </w:rPr>
        <w:t>2</w:t>
      </w:r>
      <w:r w:rsidRPr="00DE4390">
        <w:rPr>
          <w:sz w:val="28"/>
          <w:szCs w:val="28"/>
        </w:rPr>
        <w:t xml:space="preserve"> г. № </w:t>
      </w:r>
      <w:r w:rsidR="00F40ED0">
        <w:rPr>
          <w:sz w:val="28"/>
          <w:szCs w:val="28"/>
        </w:rPr>
        <w:t>15/131-7</w:t>
      </w:r>
      <w:r w:rsidRPr="00DE4390">
        <w:rPr>
          <w:sz w:val="28"/>
          <w:szCs w:val="28"/>
        </w:rPr>
        <w:t xml:space="preserve"> «О мерах по реализации требований </w:t>
      </w:r>
      <w:r w:rsidR="00F40ED0">
        <w:rPr>
          <w:sz w:val="28"/>
          <w:szCs w:val="28"/>
        </w:rPr>
        <w:t>отдельных положений статей 44-45 Закона Краснодарского края от 21 августа 2007</w:t>
      </w:r>
      <w:r w:rsidRPr="00DE4390">
        <w:rPr>
          <w:sz w:val="28"/>
          <w:szCs w:val="28"/>
        </w:rPr>
        <w:t xml:space="preserve"> г. № </w:t>
      </w:r>
      <w:r w:rsidR="00F40ED0">
        <w:rPr>
          <w:sz w:val="28"/>
          <w:szCs w:val="28"/>
        </w:rPr>
        <w:t>1315</w:t>
      </w:r>
      <w:r w:rsidRPr="00DE4390">
        <w:rPr>
          <w:sz w:val="28"/>
          <w:szCs w:val="28"/>
        </w:rPr>
        <w:t>-</w:t>
      </w:r>
      <w:r w:rsidR="00F40ED0">
        <w:rPr>
          <w:sz w:val="28"/>
          <w:szCs w:val="28"/>
        </w:rPr>
        <w:t>К</w:t>
      </w:r>
      <w:r w:rsidRPr="00DE4390">
        <w:rPr>
          <w:sz w:val="28"/>
          <w:szCs w:val="28"/>
        </w:rPr>
        <w:t>З «О выборах</w:t>
      </w:r>
      <w:proofErr w:type="gramEnd"/>
      <w:r w:rsidRPr="00DE4390">
        <w:rPr>
          <w:sz w:val="28"/>
          <w:szCs w:val="28"/>
        </w:rPr>
        <w:t xml:space="preserve"> депутатов </w:t>
      </w:r>
      <w:r w:rsidR="00F40ED0">
        <w:rPr>
          <w:sz w:val="28"/>
          <w:szCs w:val="28"/>
        </w:rPr>
        <w:t>Законодательного Собрания Краснодарского края</w:t>
      </w:r>
      <w:r w:rsidRPr="00DE4390">
        <w:rPr>
          <w:sz w:val="28"/>
          <w:szCs w:val="28"/>
        </w:rPr>
        <w:t xml:space="preserve">». </w:t>
      </w:r>
    </w:p>
    <w:p w:rsidR="00DE4390" w:rsidRPr="00DE4390" w:rsidRDefault="00DE4390" w:rsidP="00DE4390">
      <w:pPr>
        <w:spacing w:line="276" w:lineRule="auto"/>
        <w:ind w:firstLine="673"/>
        <w:jc w:val="both"/>
        <w:rPr>
          <w:sz w:val="28"/>
          <w:szCs w:val="28"/>
        </w:rPr>
      </w:pPr>
      <w:r w:rsidRPr="00DE4390">
        <w:rPr>
          <w:sz w:val="28"/>
          <w:szCs w:val="28"/>
        </w:rPr>
        <w:t xml:space="preserve">3. Разместить настоящее решение на </w:t>
      </w:r>
      <w:r w:rsidR="00F40ED0">
        <w:rPr>
          <w:sz w:val="28"/>
          <w:szCs w:val="28"/>
        </w:rPr>
        <w:t>странице</w:t>
      </w:r>
      <w:r w:rsidRPr="00DE4390">
        <w:rPr>
          <w:sz w:val="28"/>
          <w:szCs w:val="28"/>
        </w:rPr>
        <w:t xml:space="preserve"> территориальной избир</w:t>
      </w:r>
      <w:r w:rsidRPr="00DE4390">
        <w:rPr>
          <w:sz w:val="28"/>
          <w:szCs w:val="28"/>
        </w:rPr>
        <w:t>а</w:t>
      </w:r>
      <w:r w:rsidRPr="00DE4390">
        <w:rPr>
          <w:sz w:val="28"/>
          <w:szCs w:val="28"/>
        </w:rPr>
        <w:t xml:space="preserve">тельной комиссии </w:t>
      </w:r>
      <w:proofErr w:type="gramStart"/>
      <w:r w:rsidRPr="00DE4390">
        <w:rPr>
          <w:sz w:val="28"/>
          <w:szCs w:val="28"/>
        </w:rPr>
        <w:t>Апшеронская</w:t>
      </w:r>
      <w:proofErr w:type="gramEnd"/>
      <w:r w:rsidRPr="00DE4390">
        <w:rPr>
          <w:sz w:val="28"/>
          <w:szCs w:val="28"/>
        </w:rPr>
        <w:t xml:space="preserve"> в информационно-телекоммуникационной с</w:t>
      </w:r>
      <w:r w:rsidRPr="00DE4390">
        <w:rPr>
          <w:sz w:val="28"/>
          <w:szCs w:val="28"/>
        </w:rPr>
        <w:t>е</w:t>
      </w:r>
      <w:r w:rsidRPr="00DE4390">
        <w:rPr>
          <w:sz w:val="28"/>
          <w:szCs w:val="28"/>
        </w:rPr>
        <w:t xml:space="preserve">ти «Интернет». </w:t>
      </w:r>
    </w:p>
    <w:p w:rsidR="00DE4390" w:rsidRDefault="00DE4390" w:rsidP="00DE4390">
      <w:pPr>
        <w:spacing w:line="276" w:lineRule="auto"/>
        <w:ind w:firstLine="673"/>
        <w:jc w:val="both"/>
        <w:rPr>
          <w:sz w:val="28"/>
          <w:szCs w:val="28"/>
        </w:rPr>
      </w:pPr>
      <w:r w:rsidRPr="00DE4390">
        <w:rPr>
          <w:sz w:val="28"/>
          <w:szCs w:val="28"/>
        </w:rPr>
        <w:t xml:space="preserve">4. </w:t>
      </w:r>
      <w:proofErr w:type="gramStart"/>
      <w:r w:rsidRPr="00DE4390">
        <w:rPr>
          <w:sz w:val="28"/>
          <w:szCs w:val="28"/>
        </w:rPr>
        <w:t>Контроль за</w:t>
      </w:r>
      <w:proofErr w:type="gramEnd"/>
      <w:r w:rsidRPr="00DE4390">
        <w:rPr>
          <w:sz w:val="28"/>
          <w:szCs w:val="28"/>
        </w:rPr>
        <w:t xml:space="preserve"> исполнением пункта 3 настоящего решения возложить на заместителя территориальной избирательной </w:t>
      </w:r>
      <w:r>
        <w:rPr>
          <w:sz w:val="28"/>
          <w:szCs w:val="28"/>
        </w:rPr>
        <w:t xml:space="preserve">комиссии Апшеронская </w:t>
      </w:r>
      <w:r w:rsidR="00CA2287">
        <w:rPr>
          <w:sz w:val="28"/>
          <w:szCs w:val="28"/>
        </w:rPr>
        <w:t>Карпенко С.В.</w:t>
      </w:r>
      <w:r w:rsidRPr="00DE4390">
        <w:rPr>
          <w:sz w:val="28"/>
          <w:szCs w:val="28"/>
        </w:rPr>
        <w:t xml:space="preserve"> </w:t>
      </w:r>
    </w:p>
    <w:p w:rsidR="00DE4390" w:rsidRPr="00DE4390" w:rsidRDefault="00DE4390" w:rsidP="00DE4390">
      <w:pPr>
        <w:spacing w:line="276" w:lineRule="auto"/>
        <w:ind w:firstLine="673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76"/>
        <w:tblW w:w="9782" w:type="dxa"/>
        <w:tblLook w:val="01E0" w:firstRow="1" w:lastRow="1" w:firstColumn="1" w:lastColumn="1" w:noHBand="0" w:noVBand="0"/>
      </w:tblPr>
      <w:tblGrid>
        <w:gridCol w:w="4122"/>
        <w:gridCol w:w="3060"/>
        <w:gridCol w:w="2600"/>
      </w:tblGrid>
      <w:tr w:rsidR="009006A4" w:rsidTr="009006A4">
        <w:tc>
          <w:tcPr>
            <w:tcW w:w="4122" w:type="dxa"/>
            <w:hideMark/>
          </w:tcPr>
          <w:p w:rsidR="009006A4" w:rsidRDefault="009006A4">
            <w:pPr>
              <w:pStyle w:val="a3"/>
              <w:tabs>
                <w:tab w:val="left" w:pos="71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9006A4" w:rsidRDefault="009006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gramStart"/>
            <w:r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  <w:tc>
          <w:tcPr>
            <w:tcW w:w="3060" w:type="dxa"/>
            <w:hideMark/>
          </w:tcPr>
          <w:p w:rsidR="009006A4" w:rsidRDefault="009006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  <w:hideMark/>
          </w:tcPr>
          <w:p w:rsidR="009006A4" w:rsidRDefault="009006A4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С.И.</w:t>
            </w:r>
            <w:r w:rsidR="00CA228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Гвоздева</w:t>
            </w:r>
          </w:p>
        </w:tc>
      </w:tr>
      <w:tr w:rsidR="009006A4" w:rsidTr="009006A4">
        <w:tc>
          <w:tcPr>
            <w:tcW w:w="4122" w:type="dxa"/>
          </w:tcPr>
          <w:p w:rsidR="00DE4390" w:rsidRDefault="004D7871" w:rsidP="004D78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</w:p>
          <w:p w:rsidR="009006A4" w:rsidRDefault="0016226C" w:rsidP="00DE43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9006A4">
              <w:rPr>
                <w:sz w:val="28"/>
                <w:szCs w:val="28"/>
                <w:lang w:eastAsia="en-US"/>
              </w:rPr>
              <w:t>екретарь</w:t>
            </w:r>
          </w:p>
          <w:p w:rsidR="009006A4" w:rsidRDefault="009006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gramStart"/>
            <w:r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</w:tc>
        <w:tc>
          <w:tcPr>
            <w:tcW w:w="3060" w:type="dxa"/>
            <w:hideMark/>
          </w:tcPr>
          <w:p w:rsidR="009006A4" w:rsidRDefault="009006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0" w:type="dxa"/>
          </w:tcPr>
          <w:p w:rsidR="009006A4" w:rsidRDefault="009006A4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006A4" w:rsidRDefault="009006A4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4390" w:rsidRDefault="00DE4390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006A4" w:rsidRDefault="009006A4" w:rsidP="009758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</w:t>
            </w:r>
            <w:r w:rsidR="00CA228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Катина</w:t>
            </w:r>
          </w:p>
        </w:tc>
      </w:tr>
    </w:tbl>
    <w:p w:rsidR="009E4653" w:rsidRDefault="009E4653" w:rsidP="0051651E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</w:p>
    <w:sectPr w:rsidR="009E4653" w:rsidSect="00BF7AC3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B26"/>
    <w:multiLevelType w:val="hybridMultilevel"/>
    <w:tmpl w:val="B2366D88"/>
    <w:lvl w:ilvl="0" w:tplc="60D06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CC0F6D"/>
    <w:multiLevelType w:val="hybridMultilevel"/>
    <w:tmpl w:val="8A6E4264"/>
    <w:lvl w:ilvl="0" w:tplc="D6262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454C95"/>
    <w:multiLevelType w:val="hybridMultilevel"/>
    <w:tmpl w:val="6AFCE694"/>
    <w:lvl w:ilvl="0" w:tplc="4AC84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A911D7"/>
    <w:multiLevelType w:val="hybridMultilevel"/>
    <w:tmpl w:val="ECDE9D7A"/>
    <w:lvl w:ilvl="0" w:tplc="F1F836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02"/>
    <w:rsid w:val="00001210"/>
    <w:rsid w:val="00037491"/>
    <w:rsid w:val="000636E0"/>
    <w:rsid w:val="00072DFC"/>
    <w:rsid w:val="00082A78"/>
    <w:rsid w:val="000A07F6"/>
    <w:rsid w:val="000D6023"/>
    <w:rsid w:val="000E31C5"/>
    <w:rsid w:val="000F23B8"/>
    <w:rsid w:val="000F5D92"/>
    <w:rsid w:val="0011379F"/>
    <w:rsid w:val="00127B4C"/>
    <w:rsid w:val="001330E6"/>
    <w:rsid w:val="00136B90"/>
    <w:rsid w:val="001420BA"/>
    <w:rsid w:val="0014256E"/>
    <w:rsid w:val="00146192"/>
    <w:rsid w:val="001464FA"/>
    <w:rsid w:val="0014782E"/>
    <w:rsid w:val="0015370E"/>
    <w:rsid w:val="00161E69"/>
    <w:rsid w:val="0016226C"/>
    <w:rsid w:val="00167076"/>
    <w:rsid w:val="001B360D"/>
    <w:rsid w:val="001B39B3"/>
    <w:rsid w:val="001B3AFE"/>
    <w:rsid w:val="001C0CB6"/>
    <w:rsid w:val="001E4F1E"/>
    <w:rsid w:val="001F4A29"/>
    <w:rsid w:val="001F5924"/>
    <w:rsid w:val="001F6601"/>
    <w:rsid w:val="00207841"/>
    <w:rsid w:val="00264B30"/>
    <w:rsid w:val="00265801"/>
    <w:rsid w:val="0029549F"/>
    <w:rsid w:val="002A6F57"/>
    <w:rsid w:val="002D7B02"/>
    <w:rsid w:val="003104E2"/>
    <w:rsid w:val="003218EB"/>
    <w:rsid w:val="0033710F"/>
    <w:rsid w:val="003451FA"/>
    <w:rsid w:val="00354EDE"/>
    <w:rsid w:val="0035723A"/>
    <w:rsid w:val="00360ED7"/>
    <w:rsid w:val="0038252E"/>
    <w:rsid w:val="00385254"/>
    <w:rsid w:val="00390F2E"/>
    <w:rsid w:val="00393737"/>
    <w:rsid w:val="003B2B6F"/>
    <w:rsid w:val="003D12F6"/>
    <w:rsid w:val="003E17E1"/>
    <w:rsid w:val="003F1BDE"/>
    <w:rsid w:val="003F2544"/>
    <w:rsid w:val="00413184"/>
    <w:rsid w:val="004271DE"/>
    <w:rsid w:val="00432735"/>
    <w:rsid w:val="00432832"/>
    <w:rsid w:val="00445978"/>
    <w:rsid w:val="004617D5"/>
    <w:rsid w:val="00475DFA"/>
    <w:rsid w:val="00485F87"/>
    <w:rsid w:val="00492D03"/>
    <w:rsid w:val="00493B59"/>
    <w:rsid w:val="004A0C2E"/>
    <w:rsid w:val="004A1928"/>
    <w:rsid w:val="004D7871"/>
    <w:rsid w:val="004E447E"/>
    <w:rsid w:val="004F6AA0"/>
    <w:rsid w:val="004F7697"/>
    <w:rsid w:val="00505B3A"/>
    <w:rsid w:val="0051651E"/>
    <w:rsid w:val="0052484A"/>
    <w:rsid w:val="00547C10"/>
    <w:rsid w:val="00561FFF"/>
    <w:rsid w:val="005876A7"/>
    <w:rsid w:val="00596929"/>
    <w:rsid w:val="005A5BEE"/>
    <w:rsid w:val="005B4E93"/>
    <w:rsid w:val="005F1CAA"/>
    <w:rsid w:val="0060377E"/>
    <w:rsid w:val="00614780"/>
    <w:rsid w:val="0061779C"/>
    <w:rsid w:val="006247C1"/>
    <w:rsid w:val="00625310"/>
    <w:rsid w:val="00652F6A"/>
    <w:rsid w:val="0068736D"/>
    <w:rsid w:val="00695AC2"/>
    <w:rsid w:val="006A0D12"/>
    <w:rsid w:val="006C34B5"/>
    <w:rsid w:val="006D79F8"/>
    <w:rsid w:val="006E310E"/>
    <w:rsid w:val="006E6F35"/>
    <w:rsid w:val="007257D2"/>
    <w:rsid w:val="00732D1D"/>
    <w:rsid w:val="00770C72"/>
    <w:rsid w:val="0077674C"/>
    <w:rsid w:val="00792928"/>
    <w:rsid w:val="00793F55"/>
    <w:rsid w:val="00795464"/>
    <w:rsid w:val="007C4BDA"/>
    <w:rsid w:val="00800FF5"/>
    <w:rsid w:val="00805C2B"/>
    <w:rsid w:val="00815241"/>
    <w:rsid w:val="00847074"/>
    <w:rsid w:val="0086552D"/>
    <w:rsid w:val="00867FBE"/>
    <w:rsid w:val="008A0C11"/>
    <w:rsid w:val="008B0014"/>
    <w:rsid w:val="008C0C92"/>
    <w:rsid w:val="008D0439"/>
    <w:rsid w:val="008D111D"/>
    <w:rsid w:val="009006A4"/>
    <w:rsid w:val="0096534D"/>
    <w:rsid w:val="00965C47"/>
    <w:rsid w:val="00975846"/>
    <w:rsid w:val="00990EF4"/>
    <w:rsid w:val="009A3E01"/>
    <w:rsid w:val="009B7C9F"/>
    <w:rsid w:val="009C4BBF"/>
    <w:rsid w:val="009D0EBB"/>
    <w:rsid w:val="009E2E31"/>
    <w:rsid w:val="009E4653"/>
    <w:rsid w:val="009E7A3D"/>
    <w:rsid w:val="00A16696"/>
    <w:rsid w:val="00A16BE8"/>
    <w:rsid w:val="00A17C4B"/>
    <w:rsid w:val="00A22D78"/>
    <w:rsid w:val="00A31C65"/>
    <w:rsid w:val="00A51972"/>
    <w:rsid w:val="00A5507F"/>
    <w:rsid w:val="00A72445"/>
    <w:rsid w:val="00A73469"/>
    <w:rsid w:val="00A91A76"/>
    <w:rsid w:val="00AA79E5"/>
    <w:rsid w:val="00AB2085"/>
    <w:rsid w:val="00AD17F6"/>
    <w:rsid w:val="00AD719E"/>
    <w:rsid w:val="00AF146B"/>
    <w:rsid w:val="00AF39DA"/>
    <w:rsid w:val="00B15D7C"/>
    <w:rsid w:val="00B30F3E"/>
    <w:rsid w:val="00B44A8B"/>
    <w:rsid w:val="00B517F9"/>
    <w:rsid w:val="00B822C0"/>
    <w:rsid w:val="00B858AC"/>
    <w:rsid w:val="00B85ECE"/>
    <w:rsid w:val="00B93DA6"/>
    <w:rsid w:val="00BA104D"/>
    <w:rsid w:val="00BA6796"/>
    <w:rsid w:val="00BB4C17"/>
    <w:rsid w:val="00BD436E"/>
    <w:rsid w:val="00BD542B"/>
    <w:rsid w:val="00BF7AC3"/>
    <w:rsid w:val="00C00941"/>
    <w:rsid w:val="00C01D73"/>
    <w:rsid w:val="00C156CC"/>
    <w:rsid w:val="00C54B34"/>
    <w:rsid w:val="00C616B0"/>
    <w:rsid w:val="00C67CE6"/>
    <w:rsid w:val="00C70041"/>
    <w:rsid w:val="00C934E3"/>
    <w:rsid w:val="00C9566C"/>
    <w:rsid w:val="00CA2287"/>
    <w:rsid w:val="00CB03BF"/>
    <w:rsid w:val="00CD0C41"/>
    <w:rsid w:val="00CD380F"/>
    <w:rsid w:val="00CF0F2A"/>
    <w:rsid w:val="00D1360C"/>
    <w:rsid w:val="00D14B3E"/>
    <w:rsid w:val="00D17907"/>
    <w:rsid w:val="00D26152"/>
    <w:rsid w:val="00D605BF"/>
    <w:rsid w:val="00D621C5"/>
    <w:rsid w:val="00D92765"/>
    <w:rsid w:val="00DD6458"/>
    <w:rsid w:val="00DE4390"/>
    <w:rsid w:val="00DE55CF"/>
    <w:rsid w:val="00DF30A5"/>
    <w:rsid w:val="00DF7526"/>
    <w:rsid w:val="00E01EB0"/>
    <w:rsid w:val="00E074F4"/>
    <w:rsid w:val="00E14D0E"/>
    <w:rsid w:val="00E25358"/>
    <w:rsid w:val="00E420E9"/>
    <w:rsid w:val="00E55137"/>
    <w:rsid w:val="00E650C4"/>
    <w:rsid w:val="00E8507A"/>
    <w:rsid w:val="00EB2003"/>
    <w:rsid w:val="00EC4593"/>
    <w:rsid w:val="00EC47A7"/>
    <w:rsid w:val="00EF7CFC"/>
    <w:rsid w:val="00F345A1"/>
    <w:rsid w:val="00F40ED0"/>
    <w:rsid w:val="00F664AA"/>
    <w:rsid w:val="00F83F9B"/>
    <w:rsid w:val="00F862B8"/>
    <w:rsid w:val="00F874F6"/>
    <w:rsid w:val="00FA422D"/>
    <w:rsid w:val="00FC372D"/>
    <w:rsid w:val="00FC38D0"/>
    <w:rsid w:val="00FC3937"/>
    <w:rsid w:val="00FE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7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167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670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16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90F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90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7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unhideWhenUsed/>
    <w:rsid w:val="00167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670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16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90F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90F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7</cp:revision>
  <cp:lastPrinted>2018-01-12T07:18:00Z</cp:lastPrinted>
  <dcterms:created xsi:type="dcterms:W3CDTF">2021-08-02T11:50:00Z</dcterms:created>
  <dcterms:modified xsi:type="dcterms:W3CDTF">2023-07-05T12:52:00Z</dcterms:modified>
</cp:coreProperties>
</file>