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28D4E" w14:textId="0B2C3067" w:rsidR="009B5B89" w:rsidRPr="00F5713D" w:rsidRDefault="003E48EB" w:rsidP="00011758">
      <w:pPr>
        <w:rPr>
          <w:sz w:val="19"/>
          <w:szCs w:val="19"/>
        </w:rPr>
      </w:pPr>
      <w:r w:rsidRPr="00F5713D">
        <w:rPr>
          <w:noProof/>
          <w:lang w:bidi="ar-SA"/>
        </w:rPr>
        <w:drawing>
          <wp:anchor distT="0" distB="0" distL="114935" distR="114935" simplePos="0" relativeHeight="251658240" behindDoc="0" locked="0" layoutInCell="1" allowOverlap="1" wp14:anchorId="399017BD" wp14:editId="399483E6">
            <wp:simplePos x="0" y="0"/>
            <wp:positionH relativeFrom="margin">
              <wp:posOffset>2820670</wp:posOffset>
            </wp:positionH>
            <wp:positionV relativeFrom="paragraph">
              <wp:posOffset>-248031</wp:posOffset>
            </wp:positionV>
            <wp:extent cx="471600" cy="594000"/>
            <wp:effectExtent l="0" t="0" r="508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00" cy="59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33ADF9" w14:textId="5A78304E" w:rsidR="009B5B89" w:rsidRPr="00F5713D" w:rsidRDefault="009B5B89" w:rsidP="00011758">
      <w:pPr>
        <w:rPr>
          <w:sz w:val="19"/>
          <w:szCs w:val="19"/>
        </w:rPr>
      </w:pPr>
    </w:p>
    <w:p w14:paraId="3EA5EB9E" w14:textId="14DB094D" w:rsidR="009B5B89" w:rsidRPr="00F5713D" w:rsidRDefault="009B5B89" w:rsidP="00011758">
      <w:pPr>
        <w:rPr>
          <w:sz w:val="19"/>
          <w:szCs w:val="19"/>
        </w:rPr>
      </w:pPr>
    </w:p>
    <w:p w14:paraId="13BF0E29" w14:textId="77777777" w:rsidR="003E48EB" w:rsidRPr="003E48EB" w:rsidRDefault="003E48EB" w:rsidP="00011758">
      <w:pPr>
        <w:tabs>
          <w:tab w:val="left" w:pos="284"/>
          <w:tab w:val="left" w:pos="567"/>
          <w:tab w:val="left" w:pos="1134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  <w:r w:rsidRPr="003E48E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>КОНТРОЛЬНО-СЧЕТНАЯ ПАЛАТА МУНИЦИПАЛЬНОГО ОБРАЗОВАНИЯ АПШЕРОНСКИЙ РАЙОН</w:t>
      </w:r>
    </w:p>
    <w:p w14:paraId="238EF08C" w14:textId="77777777" w:rsidR="003E48EB" w:rsidRPr="003E48EB" w:rsidRDefault="003E48EB" w:rsidP="00011758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</w:p>
    <w:p w14:paraId="3DAEE06F" w14:textId="77777777" w:rsidR="003E48EB" w:rsidRPr="003E48EB" w:rsidRDefault="003E48EB" w:rsidP="00011758">
      <w:pPr>
        <w:numPr>
          <w:ilvl w:val="3"/>
          <w:numId w:val="0"/>
        </w:numPr>
        <w:tabs>
          <w:tab w:val="num" w:pos="0"/>
        </w:tabs>
        <w:ind w:left="864" w:hanging="864"/>
        <w:jc w:val="center"/>
        <w:outlineLvl w:val="3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  <w:r w:rsidRPr="003E48EB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ar-SA" w:bidi="ar-SA"/>
        </w:rPr>
        <w:t>РАСПОРЯЖЕНИЕ</w:t>
      </w:r>
    </w:p>
    <w:p w14:paraId="78E4D74A" w14:textId="77777777" w:rsidR="003E48EB" w:rsidRPr="003E48EB" w:rsidRDefault="003E48EB" w:rsidP="00011758">
      <w:pP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14:paraId="7E243155" w14:textId="6C73C3FF" w:rsidR="003E48EB" w:rsidRPr="003E48EB" w:rsidRDefault="003E48EB" w:rsidP="00011758">
      <w:pPr>
        <w:tabs>
          <w:tab w:val="left" w:pos="8080"/>
        </w:tabs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3E48E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от </w:t>
      </w:r>
      <w:r w:rsidR="00E149AF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01.03.2024</w:t>
      </w:r>
      <w:r w:rsidRPr="003E48E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                                       </w:t>
      </w:r>
      <w:r w:rsidR="00E149AF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</w:t>
      </w:r>
      <w:r w:rsidRPr="003E48E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                     </w:t>
      </w:r>
      <w:r w:rsidR="00E149AF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          </w:t>
      </w:r>
      <w:r w:rsidRPr="003E48E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     № </w:t>
      </w:r>
      <w:r w:rsidR="00E149AF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18</w:t>
      </w:r>
    </w:p>
    <w:p w14:paraId="4D858908" w14:textId="77777777" w:rsidR="003E48EB" w:rsidRPr="00F5713D" w:rsidRDefault="003E48EB" w:rsidP="00011758">
      <w:pPr>
        <w:shd w:val="clear" w:color="auto" w:fill="FFFFFF"/>
        <w:tabs>
          <w:tab w:val="left" w:pos="5103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proofErr w:type="spellStart"/>
      <w:r w:rsidRPr="003E48E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г</w:t>
      </w:r>
      <w:proofErr w:type="gramStart"/>
      <w:r w:rsidRPr="003E48E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.А</w:t>
      </w:r>
      <w:proofErr w:type="gramEnd"/>
      <w:r w:rsidRPr="003E48E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пшеронск</w:t>
      </w:r>
      <w:proofErr w:type="spellEnd"/>
    </w:p>
    <w:p w14:paraId="5FF70205" w14:textId="77777777" w:rsidR="003E48EB" w:rsidRPr="00F5713D" w:rsidRDefault="003E48EB" w:rsidP="00011758">
      <w:pPr>
        <w:shd w:val="clear" w:color="auto" w:fill="FFFFFF"/>
        <w:tabs>
          <w:tab w:val="left" w:pos="5103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14:paraId="28EEF1EB" w14:textId="77777777" w:rsidR="003E48EB" w:rsidRPr="003E48EB" w:rsidRDefault="003E48EB" w:rsidP="00011758">
      <w:pPr>
        <w:shd w:val="clear" w:color="auto" w:fill="FFFFFF"/>
        <w:tabs>
          <w:tab w:val="left" w:pos="5103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14:paraId="092F9702" w14:textId="77777777" w:rsidR="0056509C" w:rsidRDefault="00321E1B" w:rsidP="00011758">
      <w:pPr>
        <w:pStyle w:val="30"/>
        <w:spacing w:after="0" w:line="240" w:lineRule="auto"/>
        <w:ind w:left="20"/>
      </w:pPr>
      <w:bookmarkStart w:id="0" w:name="_Hlk160188226"/>
      <w:r w:rsidRPr="00F5713D">
        <w:t xml:space="preserve">Об утверждении перечня </w:t>
      </w:r>
      <w:bookmarkStart w:id="1" w:name="_Hlk160188926"/>
      <w:r w:rsidRPr="00F5713D">
        <w:t>должностей</w:t>
      </w:r>
      <w:r w:rsidR="0056509C" w:rsidRPr="0056509C">
        <w:t xml:space="preserve"> </w:t>
      </w:r>
      <w:r w:rsidRPr="00F5713D">
        <w:t xml:space="preserve">муниципальной службы </w:t>
      </w:r>
    </w:p>
    <w:p w14:paraId="3D833E62" w14:textId="77777777" w:rsidR="0056509C" w:rsidRDefault="00321E1B" w:rsidP="00011758">
      <w:pPr>
        <w:pStyle w:val="30"/>
        <w:spacing w:after="0" w:line="240" w:lineRule="auto"/>
        <w:ind w:left="20"/>
      </w:pPr>
      <w:r w:rsidRPr="00F5713D">
        <w:t xml:space="preserve">в </w:t>
      </w:r>
      <w:r w:rsidR="0056509C">
        <w:t xml:space="preserve">аппарате </w:t>
      </w:r>
      <w:r w:rsidRPr="00F5713D">
        <w:t>Контрольно-счетной палат</w:t>
      </w:r>
      <w:r w:rsidR="0056509C">
        <w:t xml:space="preserve">ы </w:t>
      </w:r>
      <w:proofErr w:type="gramStart"/>
      <w:r w:rsidRPr="00F5713D">
        <w:t>муниципального</w:t>
      </w:r>
      <w:proofErr w:type="gramEnd"/>
      <w:r w:rsidRPr="00F5713D">
        <w:t xml:space="preserve"> </w:t>
      </w:r>
    </w:p>
    <w:p w14:paraId="43F9318C" w14:textId="77777777" w:rsidR="0056509C" w:rsidRDefault="00321E1B" w:rsidP="00011758">
      <w:pPr>
        <w:pStyle w:val="30"/>
        <w:spacing w:after="0" w:line="240" w:lineRule="auto"/>
        <w:ind w:left="20"/>
      </w:pPr>
      <w:r w:rsidRPr="00F5713D">
        <w:t>образования Апшеронский район, при назначении на</w:t>
      </w:r>
      <w:r w:rsidR="0056509C">
        <w:t xml:space="preserve"> </w:t>
      </w:r>
      <w:r w:rsidRPr="00F5713D">
        <w:t xml:space="preserve">которые </w:t>
      </w:r>
    </w:p>
    <w:p w14:paraId="44E2E3A4" w14:textId="77777777" w:rsidR="00FA111A" w:rsidRDefault="00321E1B" w:rsidP="00011758">
      <w:pPr>
        <w:pStyle w:val="30"/>
        <w:spacing w:after="0" w:line="240" w:lineRule="auto"/>
        <w:ind w:left="20"/>
      </w:pPr>
      <w:r w:rsidRPr="00F5713D">
        <w:t xml:space="preserve">граждане и при замещении </w:t>
      </w:r>
      <w:proofErr w:type="gramStart"/>
      <w:r w:rsidRPr="00F5713D">
        <w:t>которых</w:t>
      </w:r>
      <w:proofErr w:type="gramEnd"/>
      <w:r w:rsidRPr="00F5713D">
        <w:t xml:space="preserve"> </w:t>
      </w:r>
      <w:r w:rsidR="00FA111A">
        <w:t>муниципальные служащие</w:t>
      </w:r>
    </w:p>
    <w:p w14:paraId="1ED9B9BF" w14:textId="44BD1E61" w:rsidR="00FA111A" w:rsidRDefault="00321E1B" w:rsidP="00011758">
      <w:pPr>
        <w:pStyle w:val="30"/>
        <w:spacing w:after="0" w:line="240" w:lineRule="auto"/>
        <w:ind w:left="20"/>
      </w:pPr>
      <w:r w:rsidRPr="00F5713D">
        <w:t xml:space="preserve"> обязаны</w:t>
      </w:r>
      <w:r w:rsidR="0056509C">
        <w:t xml:space="preserve"> </w:t>
      </w:r>
      <w:r w:rsidRPr="00F5713D">
        <w:t xml:space="preserve">представлять сведения </w:t>
      </w:r>
      <w:bookmarkStart w:id="2" w:name="_Hlk160187841"/>
      <w:r w:rsidRPr="00F5713D">
        <w:t xml:space="preserve">о </w:t>
      </w:r>
      <w:bookmarkStart w:id="3" w:name="_Hlk160187399"/>
      <w:r w:rsidRPr="00F5713D">
        <w:t xml:space="preserve">своих </w:t>
      </w:r>
      <w:bookmarkStart w:id="4" w:name="_Hlk160187378"/>
      <w:r w:rsidRPr="00F5713D">
        <w:t xml:space="preserve">доходах, расходах, </w:t>
      </w:r>
    </w:p>
    <w:p w14:paraId="4449227E" w14:textId="77777777" w:rsidR="00FA111A" w:rsidRDefault="00321E1B" w:rsidP="00011758">
      <w:pPr>
        <w:pStyle w:val="30"/>
        <w:spacing w:after="0" w:line="240" w:lineRule="auto"/>
        <w:ind w:left="20"/>
      </w:pPr>
      <w:r w:rsidRPr="00F5713D">
        <w:t>об имуществе и</w:t>
      </w:r>
      <w:r w:rsidR="0056509C">
        <w:t xml:space="preserve"> </w:t>
      </w:r>
      <w:r w:rsidRPr="00F5713D">
        <w:t>обязательствах имущественного характера</w:t>
      </w:r>
      <w:r w:rsidR="001E106E" w:rsidRPr="00F5713D">
        <w:t>,</w:t>
      </w:r>
      <w:r w:rsidRPr="00F5713D">
        <w:t xml:space="preserve"> </w:t>
      </w:r>
      <w:bookmarkEnd w:id="3"/>
      <w:bookmarkEnd w:id="4"/>
      <w:r w:rsidR="001E106E" w:rsidRPr="00F5713D">
        <w:t xml:space="preserve">а также сведения о доходах, расходах, об имуществе и обязательствах имущественного характера </w:t>
      </w:r>
      <w:r w:rsidRPr="00F5713D">
        <w:t>своих супруги (супруга)</w:t>
      </w:r>
      <w:r w:rsidR="001E106E" w:rsidRPr="00F5713D">
        <w:t xml:space="preserve"> </w:t>
      </w:r>
      <w:r w:rsidRPr="00F5713D">
        <w:t xml:space="preserve">и </w:t>
      </w:r>
    </w:p>
    <w:p w14:paraId="69DA4A4E" w14:textId="0C3765CD" w:rsidR="001E106E" w:rsidRPr="00F5713D" w:rsidRDefault="00321E1B" w:rsidP="00011758">
      <w:pPr>
        <w:pStyle w:val="30"/>
        <w:spacing w:after="0" w:line="240" w:lineRule="auto"/>
        <w:ind w:left="20"/>
      </w:pPr>
      <w:r w:rsidRPr="00F5713D">
        <w:t>несовершеннолетних де</w:t>
      </w:r>
      <w:r w:rsidRPr="00F5713D">
        <w:t>тей</w:t>
      </w:r>
      <w:bookmarkEnd w:id="0"/>
      <w:bookmarkEnd w:id="1"/>
      <w:bookmarkEnd w:id="2"/>
      <w:r w:rsidRPr="00F5713D">
        <w:t xml:space="preserve"> </w:t>
      </w:r>
    </w:p>
    <w:p w14:paraId="30A93243" w14:textId="77777777" w:rsidR="001E106E" w:rsidRPr="00F5713D" w:rsidRDefault="001E106E" w:rsidP="00011758">
      <w:pPr>
        <w:pStyle w:val="30"/>
        <w:shd w:val="clear" w:color="auto" w:fill="auto"/>
        <w:spacing w:after="0" w:line="240" w:lineRule="auto"/>
        <w:ind w:left="20"/>
      </w:pPr>
    </w:p>
    <w:p w14:paraId="4DD84336" w14:textId="77777777" w:rsidR="001E106E" w:rsidRPr="00F5713D" w:rsidRDefault="001E106E" w:rsidP="008B38E2">
      <w:pPr>
        <w:pStyle w:val="20"/>
        <w:shd w:val="clear" w:color="auto" w:fill="auto"/>
        <w:spacing w:before="0" w:line="240" w:lineRule="auto"/>
        <w:ind w:firstLine="709"/>
      </w:pPr>
    </w:p>
    <w:p w14:paraId="4F718D3E" w14:textId="77777777" w:rsidR="008B38E2" w:rsidRPr="008F0287" w:rsidRDefault="00321E1B" w:rsidP="008B38E2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8F0287">
        <w:rPr>
          <w:sz w:val="28"/>
          <w:szCs w:val="28"/>
        </w:rPr>
        <w:t xml:space="preserve">В соответствии с Федеральным законом от 25 декабря 2008 года № 273- ФЗ «О противодействии коррупции», руководствуясь </w:t>
      </w:r>
      <w:r w:rsidR="003E48EB" w:rsidRPr="008F0287">
        <w:rPr>
          <w:sz w:val="28"/>
          <w:szCs w:val="28"/>
        </w:rPr>
        <w:t>У</w:t>
      </w:r>
      <w:r w:rsidRPr="008F0287">
        <w:rPr>
          <w:sz w:val="28"/>
          <w:szCs w:val="28"/>
        </w:rPr>
        <w:t>каз</w:t>
      </w:r>
      <w:r w:rsidR="003E48EB" w:rsidRPr="008F0287">
        <w:rPr>
          <w:sz w:val="28"/>
          <w:szCs w:val="28"/>
        </w:rPr>
        <w:t>ом</w:t>
      </w:r>
      <w:r w:rsidRPr="008F0287">
        <w:rPr>
          <w:sz w:val="28"/>
          <w:szCs w:val="28"/>
        </w:rPr>
        <w:t xml:space="preserve"> Президента Российской Федерации от 18 мая 2009 года № 557 «Об утверждении перечня должностей федеральной государственной служ</w:t>
      </w:r>
      <w:r w:rsidRPr="008F0287">
        <w:rPr>
          <w:sz w:val="28"/>
          <w:szCs w:val="28"/>
        </w:rPr>
        <w:t>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</w:t>
      </w:r>
      <w:r w:rsidRPr="008F0287">
        <w:rPr>
          <w:sz w:val="28"/>
          <w:szCs w:val="28"/>
        </w:rPr>
        <w:t>упруги (супруга) и несовершеннолетних детей»:</w:t>
      </w:r>
    </w:p>
    <w:p w14:paraId="725DA754" w14:textId="2B6035E0" w:rsidR="008B38E2" w:rsidRPr="008F0287" w:rsidRDefault="000D1643" w:rsidP="008F0287">
      <w:pPr>
        <w:pStyle w:val="30"/>
        <w:spacing w:after="0" w:line="240" w:lineRule="auto"/>
        <w:ind w:left="20" w:firstLine="689"/>
        <w:jc w:val="both"/>
        <w:rPr>
          <w:b w:val="0"/>
          <w:bCs w:val="0"/>
        </w:rPr>
      </w:pPr>
      <w:r w:rsidRPr="008F0287">
        <w:rPr>
          <w:b w:val="0"/>
          <w:bCs w:val="0"/>
        </w:rPr>
        <w:t>1. </w:t>
      </w:r>
      <w:proofErr w:type="gramStart"/>
      <w:r w:rsidRPr="008F0287">
        <w:rPr>
          <w:b w:val="0"/>
          <w:bCs w:val="0"/>
        </w:rPr>
        <w:t xml:space="preserve">Утвердить перечень </w:t>
      </w:r>
      <w:r w:rsidR="008F0287" w:rsidRPr="008F0287">
        <w:rPr>
          <w:b w:val="0"/>
          <w:bCs w:val="0"/>
        </w:rPr>
        <w:t>должностей</w:t>
      </w:r>
      <w:r w:rsidR="008F0287" w:rsidRPr="008F0287">
        <w:rPr>
          <w:b w:val="0"/>
          <w:bCs w:val="0"/>
          <w:color w:val="auto"/>
        </w:rPr>
        <w:t xml:space="preserve"> </w:t>
      </w:r>
      <w:r w:rsidR="008F0287" w:rsidRPr="008F0287">
        <w:rPr>
          <w:b w:val="0"/>
          <w:bCs w:val="0"/>
        </w:rPr>
        <w:t xml:space="preserve">муниципальной службы в </w:t>
      </w:r>
      <w:r w:rsidR="008F0287" w:rsidRPr="008F0287">
        <w:rPr>
          <w:b w:val="0"/>
          <w:bCs w:val="0"/>
          <w:color w:val="auto"/>
        </w:rPr>
        <w:t xml:space="preserve">аппарате </w:t>
      </w:r>
      <w:r w:rsidR="008F0287" w:rsidRPr="008F0287">
        <w:rPr>
          <w:b w:val="0"/>
          <w:bCs w:val="0"/>
        </w:rPr>
        <w:t>Контрольно-счетной палат</w:t>
      </w:r>
      <w:r w:rsidR="008F0287" w:rsidRPr="008F0287">
        <w:rPr>
          <w:b w:val="0"/>
          <w:bCs w:val="0"/>
          <w:color w:val="auto"/>
        </w:rPr>
        <w:t xml:space="preserve">ы </w:t>
      </w:r>
      <w:r w:rsidR="008F0287" w:rsidRPr="008F0287">
        <w:rPr>
          <w:b w:val="0"/>
          <w:bCs w:val="0"/>
        </w:rPr>
        <w:t>муниципального образования Апшеронский район, при назначении на</w:t>
      </w:r>
      <w:r w:rsidR="008F0287" w:rsidRPr="008F0287">
        <w:rPr>
          <w:b w:val="0"/>
          <w:bCs w:val="0"/>
          <w:color w:val="auto"/>
        </w:rPr>
        <w:t xml:space="preserve"> </w:t>
      </w:r>
      <w:r w:rsidR="008F0287" w:rsidRPr="008F0287">
        <w:rPr>
          <w:b w:val="0"/>
          <w:bCs w:val="0"/>
        </w:rPr>
        <w:t xml:space="preserve">которые граждане и при замещении которых </w:t>
      </w:r>
      <w:r w:rsidR="008F0287" w:rsidRPr="008F0287">
        <w:rPr>
          <w:b w:val="0"/>
          <w:bCs w:val="0"/>
          <w:color w:val="auto"/>
        </w:rPr>
        <w:t>муниципальные служащие</w:t>
      </w:r>
      <w:r w:rsidR="008F0287">
        <w:rPr>
          <w:b w:val="0"/>
          <w:bCs w:val="0"/>
          <w:color w:val="auto"/>
        </w:rPr>
        <w:t xml:space="preserve"> </w:t>
      </w:r>
      <w:r w:rsidR="008F0287" w:rsidRPr="008F0287">
        <w:rPr>
          <w:b w:val="0"/>
          <w:bCs w:val="0"/>
        </w:rPr>
        <w:t>обязаны</w:t>
      </w:r>
      <w:r w:rsidR="008F0287" w:rsidRPr="008F0287">
        <w:rPr>
          <w:b w:val="0"/>
          <w:bCs w:val="0"/>
          <w:color w:val="auto"/>
        </w:rPr>
        <w:t xml:space="preserve"> </w:t>
      </w:r>
      <w:r w:rsidR="008F0287" w:rsidRPr="008F0287">
        <w:rPr>
          <w:b w:val="0"/>
          <w:bCs w:val="0"/>
        </w:rPr>
        <w:t>представлять сведения о своих доходах, расходах, об имуществе и</w:t>
      </w:r>
      <w:r w:rsidR="008F0287" w:rsidRPr="008F0287">
        <w:rPr>
          <w:b w:val="0"/>
          <w:bCs w:val="0"/>
          <w:color w:val="auto"/>
        </w:rPr>
        <w:t xml:space="preserve"> </w:t>
      </w:r>
      <w:r w:rsidR="008F0287" w:rsidRPr="008F0287">
        <w:rPr>
          <w:b w:val="0"/>
          <w:bCs w:val="0"/>
        </w:rPr>
        <w:t>обязательствах имущественного характера</w:t>
      </w:r>
      <w:r w:rsidR="008F0287" w:rsidRPr="008F0287">
        <w:rPr>
          <w:b w:val="0"/>
          <w:bCs w:val="0"/>
          <w:color w:val="auto"/>
        </w:rPr>
        <w:t>,</w:t>
      </w:r>
      <w:r w:rsidR="008F0287" w:rsidRPr="008F0287">
        <w:rPr>
          <w:b w:val="0"/>
          <w:bCs w:val="0"/>
        </w:rPr>
        <w:t xml:space="preserve"> </w:t>
      </w:r>
      <w:r w:rsidR="008F0287" w:rsidRPr="008F0287">
        <w:rPr>
          <w:b w:val="0"/>
          <w:bCs w:val="0"/>
          <w:color w:val="auto"/>
        </w:rPr>
        <w:t xml:space="preserve">а также сведения о доходах, расходах, об имуществе и обязательствах имущественного характера </w:t>
      </w:r>
      <w:r w:rsidR="008F0287" w:rsidRPr="008F0287">
        <w:rPr>
          <w:b w:val="0"/>
          <w:bCs w:val="0"/>
        </w:rPr>
        <w:t>своих супруги (супруга)</w:t>
      </w:r>
      <w:r w:rsidR="008F0287" w:rsidRPr="008F0287">
        <w:rPr>
          <w:b w:val="0"/>
          <w:bCs w:val="0"/>
          <w:color w:val="auto"/>
        </w:rPr>
        <w:t xml:space="preserve"> </w:t>
      </w:r>
      <w:r w:rsidR="008F0287" w:rsidRPr="008F0287">
        <w:rPr>
          <w:b w:val="0"/>
          <w:bCs w:val="0"/>
        </w:rPr>
        <w:t xml:space="preserve">и </w:t>
      </w:r>
      <w:r w:rsidR="008F0287" w:rsidRPr="008F0287">
        <w:rPr>
          <w:rFonts w:eastAsia="Tahoma"/>
          <w:b w:val="0"/>
          <w:bCs w:val="0"/>
        </w:rPr>
        <w:t>несовершеннолетних детей</w:t>
      </w:r>
      <w:r w:rsidRPr="008F0287">
        <w:rPr>
          <w:b w:val="0"/>
          <w:bCs w:val="0"/>
        </w:rPr>
        <w:t xml:space="preserve"> (приложение).</w:t>
      </w:r>
      <w:proofErr w:type="gramEnd"/>
    </w:p>
    <w:p w14:paraId="452C0E03" w14:textId="57FFF491" w:rsidR="009B5B89" w:rsidRPr="008F0287" w:rsidRDefault="000D1643" w:rsidP="000D1643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8F0287">
        <w:rPr>
          <w:sz w:val="28"/>
          <w:szCs w:val="28"/>
        </w:rPr>
        <w:t>2. </w:t>
      </w:r>
      <w:proofErr w:type="gramStart"/>
      <w:r w:rsidRPr="008F0287">
        <w:rPr>
          <w:sz w:val="28"/>
          <w:szCs w:val="28"/>
        </w:rPr>
        <w:t>Признать утратившим силу распоряжение Контрольно-счетной</w:t>
      </w:r>
      <w:r w:rsidR="008B38E2" w:rsidRPr="008F0287">
        <w:rPr>
          <w:sz w:val="28"/>
          <w:szCs w:val="28"/>
        </w:rPr>
        <w:t xml:space="preserve"> </w:t>
      </w:r>
      <w:r w:rsidRPr="008F0287">
        <w:rPr>
          <w:sz w:val="28"/>
          <w:szCs w:val="28"/>
        </w:rPr>
        <w:t xml:space="preserve">палаты муниципального образования Апшеронский район от </w:t>
      </w:r>
      <w:r w:rsidR="008B38E2" w:rsidRPr="008F0287">
        <w:rPr>
          <w:sz w:val="28"/>
          <w:szCs w:val="28"/>
        </w:rPr>
        <w:t>29</w:t>
      </w:r>
      <w:r w:rsidRPr="008F0287">
        <w:rPr>
          <w:sz w:val="28"/>
          <w:szCs w:val="28"/>
        </w:rPr>
        <w:t xml:space="preserve"> </w:t>
      </w:r>
      <w:r w:rsidR="008B38E2" w:rsidRPr="008F0287">
        <w:rPr>
          <w:sz w:val="28"/>
          <w:szCs w:val="28"/>
        </w:rPr>
        <w:t>декабря</w:t>
      </w:r>
      <w:r w:rsidRPr="008F0287">
        <w:rPr>
          <w:sz w:val="28"/>
          <w:szCs w:val="28"/>
        </w:rPr>
        <w:t xml:space="preserve"> 201</w:t>
      </w:r>
      <w:r w:rsidR="008B38E2" w:rsidRPr="008F0287">
        <w:rPr>
          <w:sz w:val="28"/>
          <w:szCs w:val="28"/>
        </w:rPr>
        <w:t>7</w:t>
      </w:r>
      <w:r w:rsidRPr="008F0287">
        <w:rPr>
          <w:sz w:val="28"/>
          <w:szCs w:val="28"/>
        </w:rPr>
        <w:t xml:space="preserve"> года №</w:t>
      </w:r>
      <w:r w:rsidR="001B7A16">
        <w:rPr>
          <w:sz w:val="28"/>
          <w:szCs w:val="28"/>
        </w:rPr>
        <w:t> </w:t>
      </w:r>
      <w:r w:rsidR="008B38E2" w:rsidRPr="008F0287">
        <w:rPr>
          <w:sz w:val="28"/>
          <w:szCs w:val="28"/>
        </w:rPr>
        <w:t>78 «Об утверждении перечня муниципальных должностей и должностей муниципальной службы в аппарате Контрольно-счетной палаты муниципального образования Апшеронский район, при назначении на которые граждане и при замещении которых лица, замещающие муниципальные должности и должности муниципальной службы обязаны предоставлять сведения о своих доходах, расходах, об имуществе и</w:t>
      </w:r>
      <w:proofErr w:type="gramEnd"/>
      <w:r w:rsidR="008B38E2" w:rsidRPr="008F0287">
        <w:rPr>
          <w:sz w:val="28"/>
          <w:szCs w:val="28"/>
        </w:rPr>
        <w:t xml:space="preserve"> </w:t>
      </w:r>
      <w:proofErr w:type="gramStart"/>
      <w:r w:rsidR="008B38E2" w:rsidRPr="008F0287">
        <w:rPr>
          <w:sz w:val="28"/>
          <w:szCs w:val="28"/>
        </w:rPr>
        <w:t>обязательствах</w:t>
      </w:r>
      <w:proofErr w:type="gramEnd"/>
      <w:r w:rsidR="008B38E2" w:rsidRPr="008F0287">
        <w:rPr>
          <w:sz w:val="28"/>
          <w:szCs w:val="28"/>
        </w:rPr>
        <w:t xml:space="preserve"> </w:t>
      </w:r>
      <w:r w:rsidR="008B38E2" w:rsidRPr="008F0287">
        <w:rPr>
          <w:sz w:val="28"/>
          <w:szCs w:val="28"/>
        </w:rPr>
        <w:lastRenderedPageBreak/>
        <w:t>имущественного характера своих супруги (супруга) и несовершеннолетних детей</w:t>
      </w:r>
      <w:r w:rsidR="00B8450F" w:rsidRPr="008F0287">
        <w:rPr>
          <w:sz w:val="28"/>
          <w:szCs w:val="28"/>
        </w:rPr>
        <w:t xml:space="preserve"> и методических рекомендаций по заполнению справок</w:t>
      </w:r>
      <w:r w:rsidRPr="008F0287">
        <w:rPr>
          <w:sz w:val="28"/>
          <w:szCs w:val="28"/>
        </w:rPr>
        <w:t>».</w:t>
      </w:r>
    </w:p>
    <w:p w14:paraId="4622512C" w14:textId="7C702710" w:rsidR="009B5B89" w:rsidRPr="008F0287" w:rsidRDefault="000D1643" w:rsidP="000D1643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8F0287">
        <w:rPr>
          <w:sz w:val="28"/>
          <w:szCs w:val="28"/>
        </w:rPr>
        <w:t>3. </w:t>
      </w:r>
      <w:proofErr w:type="gramStart"/>
      <w:r w:rsidRPr="008F0287">
        <w:rPr>
          <w:sz w:val="28"/>
          <w:szCs w:val="28"/>
        </w:rPr>
        <w:t>Контроль за</w:t>
      </w:r>
      <w:proofErr w:type="gramEnd"/>
      <w:r w:rsidRPr="008F0287">
        <w:rPr>
          <w:sz w:val="28"/>
          <w:szCs w:val="28"/>
        </w:rPr>
        <w:t xml:space="preserve"> выполнением настоящего распоряжения оставляю за собой.</w:t>
      </w:r>
    </w:p>
    <w:p w14:paraId="2D90D4C9" w14:textId="2309C8E7" w:rsidR="009B5B89" w:rsidRPr="008F0287" w:rsidRDefault="000D1643" w:rsidP="000D1643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8F0287">
        <w:rPr>
          <w:sz w:val="28"/>
          <w:szCs w:val="28"/>
        </w:rPr>
        <w:t>4. Настоящее распоряжение вступает в силу со дня его подписания.</w:t>
      </w:r>
    </w:p>
    <w:p w14:paraId="29AFDC08" w14:textId="77777777" w:rsidR="00011758" w:rsidRPr="008F0287" w:rsidRDefault="00011758" w:rsidP="00F5713D">
      <w:pPr>
        <w:pStyle w:val="50"/>
        <w:shd w:val="clear" w:color="auto" w:fill="auto"/>
        <w:spacing w:line="240" w:lineRule="auto"/>
        <w:ind w:firstLine="709"/>
        <w:rPr>
          <w:b w:val="0"/>
          <w:bCs w:val="0"/>
          <w:sz w:val="28"/>
          <w:szCs w:val="28"/>
        </w:rPr>
      </w:pPr>
    </w:p>
    <w:p w14:paraId="396ECA5A" w14:textId="77777777" w:rsidR="00011758" w:rsidRPr="008F0287" w:rsidRDefault="00011758" w:rsidP="008B38E2">
      <w:pPr>
        <w:pStyle w:val="50"/>
        <w:shd w:val="clear" w:color="auto" w:fill="auto"/>
        <w:spacing w:line="240" w:lineRule="auto"/>
        <w:ind w:left="6320" w:firstLine="709"/>
        <w:rPr>
          <w:b w:val="0"/>
          <w:bCs w:val="0"/>
          <w:sz w:val="28"/>
          <w:szCs w:val="28"/>
        </w:rPr>
      </w:pPr>
    </w:p>
    <w:p w14:paraId="75F12D4D" w14:textId="77777777" w:rsidR="00011758" w:rsidRPr="008F0287" w:rsidRDefault="00011758" w:rsidP="008B38E2">
      <w:pPr>
        <w:pStyle w:val="50"/>
        <w:shd w:val="clear" w:color="auto" w:fill="auto"/>
        <w:spacing w:line="240" w:lineRule="auto"/>
        <w:ind w:left="6320" w:firstLine="709"/>
        <w:rPr>
          <w:b w:val="0"/>
          <w:bCs w:val="0"/>
          <w:sz w:val="28"/>
          <w:szCs w:val="28"/>
        </w:rPr>
      </w:pPr>
    </w:p>
    <w:p w14:paraId="4A756FA3" w14:textId="54FE5150" w:rsidR="00F5713D" w:rsidRPr="008F0287" w:rsidRDefault="00F5713D" w:rsidP="00F5713D">
      <w:pPr>
        <w:overflowPunct w:val="0"/>
        <w:autoSpaceDE w:val="0"/>
        <w:textAlignment w:val="baseline"/>
        <w:rPr>
          <w:rFonts w:ascii="Times New Roman" w:hAnsi="Times New Roman" w:cs="Times New Roman"/>
          <w:sz w:val="28"/>
          <w:szCs w:val="28"/>
        </w:rPr>
        <w:sectPr w:rsidR="00F5713D" w:rsidRPr="008F0287" w:rsidSect="00215A35">
          <w:headerReference w:type="default" r:id="rId10"/>
          <w:footerReference w:type="first" r:id="rId11"/>
          <w:pgSz w:w="11906" w:h="16838" w:code="9"/>
          <w:pgMar w:top="1134" w:right="567" w:bottom="1134" w:left="1701" w:header="567" w:footer="0" w:gutter="0"/>
          <w:cols w:space="708"/>
          <w:titlePg/>
          <w:docGrid w:linePitch="360"/>
        </w:sectPr>
      </w:pPr>
      <w:r w:rsidRPr="008F02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          </w:t>
      </w:r>
      <w:r w:rsidR="00D32F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F02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Е.В. </w:t>
      </w:r>
      <w:proofErr w:type="spellStart"/>
      <w:r w:rsidRPr="008F0287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Гаврияшева</w:t>
      </w:r>
      <w:proofErr w:type="spellEnd"/>
    </w:p>
    <w:p w14:paraId="4E922A35" w14:textId="77777777" w:rsidR="00F5713D" w:rsidRPr="0012154B" w:rsidRDefault="00F5713D" w:rsidP="00F5713D">
      <w:pPr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12154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586A000E" w14:textId="77777777" w:rsidR="00F5713D" w:rsidRDefault="00F5713D" w:rsidP="00F5713D">
      <w:pPr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14:paraId="7590F9E4" w14:textId="77777777" w:rsidR="00F5713D" w:rsidRPr="0012154B" w:rsidRDefault="00F5713D" w:rsidP="00F5713D">
      <w:pPr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12154B">
        <w:rPr>
          <w:rFonts w:ascii="Times New Roman" w:hAnsi="Times New Roman" w:cs="Times New Roman"/>
          <w:sz w:val="28"/>
          <w:szCs w:val="28"/>
        </w:rPr>
        <w:t>УТВЕРЖДЕН</w:t>
      </w:r>
    </w:p>
    <w:p w14:paraId="55CF93BE" w14:textId="1062AC39" w:rsidR="00F5713D" w:rsidRPr="0012154B" w:rsidRDefault="00F5713D" w:rsidP="00F5713D">
      <w:pPr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12154B">
        <w:rPr>
          <w:rFonts w:ascii="Times New Roman" w:hAnsi="Times New Roman" w:cs="Times New Roman"/>
          <w:sz w:val="28"/>
          <w:szCs w:val="28"/>
        </w:rPr>
        <w:t>распоряжением Контрольно-счетной палаты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54B">
        <w:rPr>
          <w:rFonts w:ascii="Times New Roman" w:hAnsi="Times New Roman" w:cs="Times New Roman"/>
          <w:sz w:val="28"/>
          <w:szCs w:val="28"/>
        </w:rPr>
        <w:t xml:space="preserve">Апшеронский район от </w:t>
      </w:r>
      <w:r w:rsidR="00E149AF">
        <w:rPr>
          <w:rFonts w:ascii="Times New Roman" w:hAnsi="Times New Roman" w:cs="Times New Roman"/>
          <w:sz w:val="28"/>
          <w:szCs w:val="28"/>
        </w:rPr>
        <w:t>01.03.2024</w:t>
      </w:r>
      <w:r w:rsidRPr="0012154B">
        <w:rPr>
          <w:rFonts w:ascii="Times New Roman" w:hAnsi="Times New Roman" w:cs="Times New Roman"/>
          <w:sz w:val="28"/>
          <w:szCs w:val="28"/>
        </w:rPr>
        <w:t xml:space="preserve"> №</w:t>
      </w:r>
      <w:r w:rsidR="00E149AF">
        <w:rPr>
          <w:rFonts w:ascii="Times New Roman" w:hAnsi="Times New Roman" w:cs="Times New Roman"/>
          <w:sz w:val="28"/>
          <w:szCs w:val="28"/>
        </w:rPr>
        <w:t xml:space="preserve"> 18</w:t>
      </w:r>
      <w:bookmarkStart w:id="5" w:name="_GoBack"/>
      <w:bookmarkEnd w:id="5"/>
    </w:p>
    <w:p w14:paraId="5079E4D7" w14:textId="77777777" w:rsidR="00011758" w:rsidRPr="00F5713D" w:rsidRDefault="00011758" w:rsidP="008B38E2">
      <w:pPr>
        <w:pStyle w:val="50"/>
        <w:shd w:val="clear" w:color="auto" w:fill="auto"/>
        <w:spacing w:line="240" w:lineRule="auto"/>
        <w:ind w:left="6320" w:firstLine="709"/>
      </w:pPr>
    </w:p>
    <w:p w14:paraId="73692EBB" w14:textId="77777777" w:rsidR="00011758" w:rsidRPr="00F5713D" w:rsidRDefault="00011758" w:rsidP="008B38E2">
      <w:pPr>
        <w:pStyle w:val="50"/>
        <w:shd w:val="clear" w:color="auto" w:fill="auto"/>
        <w:spacing w:line="240" w:lineRule="auto"/>
        <w:ind w:left="6320" w:firstLine="709"/>
      </w:pPr>
    </w:p>
    <w:p w14:paraId="2503EC80" w14:textId="77777777" w:rsidR="00011758" w:rsidRPr="00F5713D" w:rsidRDefault="00011758" w:rsidP="008B38E2">
      <w:pPr>
        <w:pStyle w:val="50"/>
        <w:shd w:val="clear" w:color="auto" w:fill="auto"/>
        <w:spacing w:line="240" w:lineRule="auto"/>
        <w:ind w:left="6320" w:firstLine="709"/>
      </w:pPr>
    </w:p>
    <w:p w14:paraId="3D4ED108" w14:textId="77777777" w:rsidR="00011758" w:rsidRPr="00F5713D" w:rsidRDefault="00011758" w:rsidP="00011758">
      <w:pPr>
        <w:pStyle w:val="50"/>
        <w:shd w:val="clear" w:color="auto" w:fill="auto"/>
        <w:spacing w:line="240" w:lineRule="auto"/>
        <w:ind w:left="6320" w:firstLine="709"/>
      </w:pPr>
    </w:p>
    <w:p w14:paraId="2D7A06F1" w14:textId="77777777" w:rsidR="00F5713D" w:rsidRPr="00F5713D" w:rsidRDefault="00F5713D" w:rsidP="00011758">
      <w:pPr>
        <w:pStyle w:val="20"/>
        <w:shd w:val="clear" w:color="auto" w:fill="auto"/>
        <w:tabs>
          <w:tab w:val="left" w:pos="7951"/>
        </w:tabs>
        <w:spacing w:before="0" w:line="240" w:lineRule="auto"/>
        <w:ind w:left="4980"/>
        <w:jc w:val="left"/>
      </w:pPr>
    </w:p>
    <w:p w14:paraId="11002CE2" w14:textId="77777777" w:rsidR="009B5B89" w:rsidRPr="00F5713D" w:rsidRDefault="00321E1B" w:rsidP="00011758">
      <w:pPr>
        <w:pStyle w:val="23"/>
        <w:shd w:val="clear" w:color="auto" w:fill="auto"/>
        <w:spacing w:before="0" w:line="240" w:lineRule="auto"/>
        <w:ind w:left="60"/>
      </w:pPr>
      <w:bookmarkStart w:id="6" w:name="bookmark1"/>
      <w:r w:rsidRPr="00F5713D">
        <w:t>ПЕРЕЧЕНЬ</w:t>
      </w:r>
      <w:bookmarkEnd w:id="6"/>
    </w:p>
    <w:p w14:paraId="6D04D622" w14:textId="77777777" w:rsidR="00944D3A" w:rsidRDefault="00944D3A" w:rsidP="00944D3A">
      <w:pPr>
        <w:pStyle w:val="50"/>
        <w:ind w:left="60"/>
        <w:jc w:val="center"/>
      </w:pPr>
      <w:r>
        <w:t xml:space="preserve">должностей муниципальной службы в аппарате </w:t>
      </w:r>
    </w:p>
    <w:p w14:paraId="1AA566E7" w14:textId="77777777" w:rsidR="00944D3A" w:rsidRDefault="00944D3A" w:rsidP="00944D3A">
      <w:pPr>
        <w:pStyle w:val="50"/>
        <w:ind w:left="60"/>
        <w:jc w:val="center"/>
      </w:pPr>
      <w:r>
        <w:t xml:space="preserve">Контрольно-счетной палаты муниципального образования </w:t>
      </w:r>
    </w:p>
    <w:p w14:paraId="1B4D01D6" w14:textId="77777777" w:rsidR="00944D3A" w:rsidRDefault="00944D3A" w:rsidP="00944D3A">
      <w:pPr>
        <w:pStyle w:val="50"/>
        <w:ind w:left="60"/>
        <w:jc w:val="center"/>
      </w:pPr>
      <w:r>
        <w:t xml:space="preserve">Апшеронский район, при назначении на которые граждане </w:t>
      </w:r>
    </w:p>
    <w:p w14:paraId="717FE02E" w14:textId="77777777" w:rsidR="00944D3A" w:rsidRDefault="00944D3A" w:rsidP="00944D3A">
      <w:pPr>
        <w:pStyle w:val="50"/>
        <w:ind w:left="60"/>
        <w:jc w:val="center"/>
      </w:pPr>
      <w:r>
        <w:t xml:space="preserve">и при замещении </w:t>
      </w:r>
      <w:proofErr w:type="gramStart"/>
      <w:r>
        <w:t>которых</w:t>
      </w:r>
      <w:proofErr w:type="gramEnd"/>
      <w:r>
        <w:t xml:space="preserve"> муниципальные служащие обязаны </w:t>
      </w:r>
    </w:p>
    <w:p w14:paraId="1D69FEA7" w14:textId="77777777" w:rsidR="00944D3A" w:rsidRDefault="00944D3A" w:rsidP="00944D3A">
      <w:pPr>
        <w:pStyle w:val="50"/>
        <w:ind w:left="60"/>
        <w:jc w:val="center"/>
      </w:pPr>
      <w:r>
        <w:t xml:space="preserve">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</w:t>
      </w:r>
    </w:p>
    <w:p w14:paraId="4EC6A627" w14:textId="26A4DAC8" w:rsidR="009B5B89" w:rsidRDefault="00944D3A" w:rsidP="00944D3A">
      <w:pPr>
        <w:pStyle w:val="50"/>
        <w:ind w:left="60"/>
        <w:jc w:val="center"/>
      </w:pPr>
      <w:r>
        <w:t>своих супруги (супруга) и несовершеннолетних детей</w:t>
      </w:r>
    </w:p>
    <w:p w14:paraId="30A7C50A" w14:textId="77777777" w:rsidR="00F5713D" w:rsidRDefault="00F5713D" w:rsidP="00011758">
      <w:pPr>
        <w:pStyle w:val="50"/>
        <w:shd w:val="clear" w:color="auto" w:fill="auto"/>
        <w:spacing w:line="240" w:lineRule="auto"/>
        <w:ind w:left="60"/>
        <w:jc w:val="center"/>
      </w:pPr>
    </w:p>
    <w:p w14:paraId="189F7932" w14:textId="77777777" w:rsidR="00F5713D" w:rsidRDefault="00F5713D" w:rsidP="00011758">
      <w:pPr>
        <w:pStyle w:val="50"/>
        <w:shd w:val="clear" w:color="auto" w:fill="auto"/>
        <w:spacing w:line="240" w:lineRule="auto"/>
        <w:ind w:left="60"/>
        <w:jc w:val="center"/>
      </w:pPr>
    </w:p>
    <w:p w14:paraId="4C573034" w14:textId="77777777" w:rsidR="00F5713D" w:rsidRPr="00F5713D" w:rsidRDefault="00F5713D" w:rsidP="00011758">
      <w:pPr>
        <w:pStyle w:val="50"/>
        <w:shd w:val="clear" w:color="auto" w:fill="auto"/>
        <w:spacing w:line="240" w:lineRule="auto"/>
        <w:ind w:left="60"/>
        <w:jc w:val="center"/>
      </w:pPr>
    </w:p>
    <w:p w14:paraId="596C61FF" w14:textId="5A1A72CB" w:rsidR="009B5B89" w:rsidRPr="00F5713D" w:rsidRDefault="00321E1B" w:rsidP="000D1643">
      <w:pPr>
        <w:pStyle w:val="20"/>
        <w:shd w:val="clear" w:color="auto" w:fill="auto"/>
        <w:tabs>
          <w:tab w:val="left" w:pos="914"/>
        </w:tabs>
        <w:spacing w:before="0" w:line="240" w:lineRule="auto"/>
        <w:ind w:firstLine="709"/>
      </w:pPr>
      <w:proofErr w:type="gramStart"/>
      <w:r w:rsidRPr="00F5713D">
        <w:t xml:space="preserve">Должности муниципальной службы </w:t>
      </w:r>
      <w:r w:rsidR="002F18DC">
        <w:t xml:space="preserve">в </w:t>
      </w:r>
      <w:r w:rsidR="00B872F8">
        <w:t xml:space="preserve">аппарате </w:t>
      </w:r>
      <w:r w:rsidRPr="00F5713D">
        <w:t>Контрольно-счетной палат</w:t>
      </w:r>
      <w:r w:rsidR="00B872F8">
        <w:t>ы</w:t>
      </w:r>
      <w:r w:rsidRPr="00F5713D">
        <w:t xml:space="preserve"> муниципального образования Апшеронский район, отнесенные Реестром должностей мун</w:t>
      </w:r>
      <w:r w:rsidRPr="00F5713D">
        <w:t>иципальной службы в Краснодарском крае, утвержденным законом Краснодарского края от 8</w:t>
      </w:r>
      <w:r w:rsidR="00CC3461">
        <w:t xml:space="preserve"> июня </w:t>
      </w:r>
      <w:r w:rsidRPr="00F5713D">
        <w:t>2007</w:t>
      </w:r>
      <w:r w:rsidR="00CC3461">
        <w:t xml:space="preserve"> года</w:t>
      </w:r>
      <w:r w:rsidRPr="00F5713D">
        <w:t xml:space="preserve"> № </w:t>
      </w:r>
      <w:r w:rsidRPr="00F5713D">
        <w:rPr>
          <w:lang w:eastAsia="en-US" w:bidi="en-US"/>
        </w:rPr>
        <w:t>1243-</w:t>
      </w:r>
      <w:r w:rsidRPr="00F5713D">
        <w:rPr>
          <w:lang w:val="en-US" w:eastAsia="en-US" w:bidi="en-US"/>
        </w:rPr>
        <w:t>K</w:t>
      </w:r>
      <w:r w:rsidRPr="00F5713D">
        <w:rPr>
          <w:lang w:eastAsia="en-US" w:bidi="en-US"/>
        </w:rPr>
        <w:t>3</w:t>
      </w:r>
      <w:r w:rsidR="00CC3461">
        <w:rPr>
          <w:lang w:eastAsia="en-US" w:bidi="en-US"/>
        </w:rPr>
        <w:t xml:space="preserve"> «</w:t>
      </w:r>
      <w:r w:rsidR="00CC3461" w:rsidRPr="00CC3461">
        <w:rPr>
          <w:lang w:eastAsia="en-US" w:bidi="en-US"/>
        </w:rPr>
        <w:t>О Реестре должностей муниципальной службы в Краснодарском крае</w:t>
      </w:r>
      <w:r w:rsidR="00CC3461">
        <w:rPr>
          <w:lang w:eastAsia="en-US" w:bidi="en-US"/>
        </w:rPr>
        <w:t>»</w:t>
      </w:r>
      <w:r w:rsidRPr="00F5713D">
        <w:rPr>
          <w:lang w:eastAsia="en-US" w:bidi="en-US"/>
        </w:rPr>
        <w:t xml:space="preserve">, </w:t>
      </w:r>
      <w:r w:rsidRPr="00F5713D">
        <w:t xml:space="preserve">к ведущей группе должностей муниципальной службы для обеспечения исполнения </w:t>
      </w:r>
      <w:r w:rsidRPr="00F5713D">
        <w:t>полномочий контрольно-счетного органа муниципального образования:</w:t>
      </w:r>
      <w:proofErr w:type="gramEnd"/>
    </w:p>
    <w:p w14:paraId="2DF8618F" w14:textId="6106609A" w:rsidR="009B5B89" w:rsidRPr="00F5713D" w:rsidRDefault="00321E1B" w:rsidP="000D1643">
      <w:pPr>
        <w:pStyle w:val="20"/>
        <w:shd w:val="clear" w:color="auto" w:fill="auto"/>
        <w:tabs>
          <w:tab w:val="left" w:pos="914"/>
        </w:tabs>
        <w:spacing w:before="0" w:line="240" w:lineRule="auto"/>
        <w:ind w:firstLine="709"/>
      </w:pPr>
      <w:r w:rsidRPr="00F5713D">
        <w:t>инспектор.</w:t>
      </w:r>
    </w:p>
    <w:p w14:paraId="67C30A2D" w14:textId="77777777" w:rsidR="002F18DC" w:rsidRDefault="002F18DC" w:rsidP="00011758">
      <w:pPr>
        <w:pStyle w:val="20"/>
        <w:shd w:val="clear" w:color="auto" w:fill="auto"/>
        <w:spacing w:before="0" w:line="240" w:lineRule="auto"/>
        <w:jc w:val="right"/>
      </w:pPr>
    </w:p>
    <w:p w14:paraId="3CC9D3D7" w14:textId="77777777" w:rsidR="00CC3461" w:rsidRDefault="00CC3461" w:rsidP="00011758">
      <w:pPr>
        <w:pStyle w:val="20"/>
        <w:shd w:val="clear" w:color="auto" w:fill="auto"/>
        <w:spacing w:before="0" w:line="240" w:lineRule="auto"/>
        <w:jc w:val="right"/>
      </w:pPr>
    </w:p>
    <w:p w14:paraId="2A6671D9" w14:textId="77777777" w:rsidR="009F32D6" w:rsidRDefault="009F32D6" w:rsidP="00011758">
      <w:pPr>
        <w:pStyle w:val="20"/>
        <w:shd w:val="clear" w:color="auto" w:fill="auto"/>
        <w:spacing w:before="0" w:line="240" w:lineRule="auto"/>
        <w:jc w:val="right"/>
      </w:pPr>
    </w:p>
    <w:p w14:paraId="20595F7E" w14:textId="77777777" w:rsidR="009F32D6" w:rsidRDefault="009F32D6" w:rsidP="009F32D6">
      <w:pPr>
        <w:overflowPunct w:val="0"/>
        <w:autoSpaceDE w:val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6A9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</w:t>
      </w:r>
      <w:r w:rsidRPr="00526A9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526A9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</w:t>
      </w:r>
      <w:r w:rsidRPr="00526A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Е.В.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Гаврияшева</w:t>
      </w:r>
      <w:proofErr w:type="spellEnd"/>
    </w:p>
    <w:sectPr w:rsidR="009F32D6" w:rsidSect="00215A35">
      <w:headerReference w:type="default" r:id="rId12"/>
      <w:headerReference w:type="first" r:id="rId13"/>
      <w:pgSz w:w="11900" w:h="16840" w:code="9"/>
      <w:pgMar w:top="1134" w:right="567" w:bottom="1134" w:left="1701" w:header="567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7EBE69" w14:textId="77777777" w:rsidR="00321E1B" w:rsidRDefault="00321E1B">
      <w:r>
        <w:separator/>
      </w:r>
    </w:p>
  </w:endnote>
  <w:endnote w:type="continuationSeparator" w:id="0">
    <w:p w14:paraId="19519FB6" w14:textId="77777777" w:rsidR="00321E1B" w:rsidRDefault="00321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419CD" w14:textId="77777777" w:rsidR="00F5713D" w:rsidRDefault="00F5713D">
    <w:pPr>
      <w:pStyle w:val="a9"/>
      <w:jc w:val="center"/>
    </w:pPr>
  </w:p>
  <w:p w14:paraId="2C6EB76C" w14:textId="77777777" w:rsidR="00F5713D" w:rsidRDefault="00F5713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0E2E12" w14:textId="77777777" w:rsidR="00321E1B" w:rsidRDefault="00321E1B"/>
  </w:footnote>
  <w:footnote w:type="continuationSeparator" w:id="0">
    <w:p w14:paraId="64069E6C" w14:textId="77777777" w:rsidR="00321E1B" w:rsidRDefault="00321E1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3113714"/>
      <w:docPartObj>
        <w:docPartGallery w:val="Page Numbers (Top of Page)"/>
        <w:docPartUnique/>
      </w:docPartObj>
    </w:sdtPr>
    <w:sdtEndPr/>
    <w:sdtContent>
      <w:p w14:paraId="1648A452" w14:textId="77777777" w:rsidR="00F5713D" w:rsidRDefault="00F5713D">
        <w:pPr>
          <w:pStyle w:val="a7"/>
          <w:jc w:val="center"/>
        </w:pPr>
        <w:r w:rsidRPr="00F5713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5713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5713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149A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5713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BD4AB09" w14:textId="77777777" w:rsidR="00F5713D" w:rsidRDefault="00F5713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FCAB5" w14:textId="70C4F259" w:rsidR="00F5713D" w:rsidRDefault="00F5713D">
    <w:pPr>
      <w:pStyle w:val="a7"/>
      <w:jc w:val="center"/>
    </w:pPr>
  </w:p>
  <w:p w14:paraId="4470348E" w14:textId="77777777" w:rsidR="00F5713D" w:rsidRDefault="00F5713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6173610"/>
      <w:docPartObj>
        <w:docPartGallery w:val="Page Numbers (Top of Page)"/>
        <w:docPartUnique/>
      </w:docPartObj>
    </w:sdtPr>
    <w:sdtEndPr/>
    <w:sdtContent>
      <w:p w14:paraId="0ACF1D10" w14:textId="43E98490" w:rsidR="00F5713D" w:rsidRDefault="00F5713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EA1EC5" w14:textId="77777777" w:rsidR="00F5713D" w:rsidRDefault="00F5713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174"/>
    <w:multiLevelType w:val="multilevel"/>
    <w:tmpl w:val="8BD630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5477CE"/>
    <w:multiLevelType w:val="hybridMultilevel"/>
    <w:tmpl w:val="E0720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276C7"/>
    <w:multiLevelType w:val="multilevel"/>
    <w:tmpl w:val="12B287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0640E6"/>
    <w:multiLevelType w:val="hybridMultilevel"/>
    <w:tmpl w:val="FCD4E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C857CA"/>
    <w:multiLevelType w:val="multilevel"/>
    <w:tmpl w:val="6F58DA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F570AC"/>
    <w:multiLevelType w:val="hybridMultilevel"/>
    <w:tmpl w:val="E07204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B5B89"/>
    <w:rsid w:val="00011758"/>
    <w:rsid w:val="000D1643"/>
    <w:rsid w:val="00165C28"/>
    <w:rsid w:val="001B7A16"/>
    <w:rsid w:val="001E106E"/>
    <w:rsid w:val="00215A35"/>
    <w:rsid w:val="002F18DC"/>
    <w:rsid w:val="00321E1B"/>
    <w:rsid w:val="00364B31"/>
    <w:rsid w:val="003E48EB"/>
    <w:rsid w:val="0056509C"/>
    <w:rsid w:val="005D4CB3"/>
    <w:rsid w:val="008B38E2"/>
    <w:rsid w:val="008F0287"/>
    <w:rsid w:val="00944D3A"/>
    <w:rsid w:val="009B5B89"/>
    <w:rsid w:val="009F32D6"/>
    <w:rsid w:val="00B8450F"/>
    <w:rsid w:val="00B872F8"/>
    <w:rsid w:val="00BE3461"/>
    <w:rsid w:val="00C049A0"/>
    <w:rsid w:val="00C279C4"/>
    <w:rsid w:val="00CC3461"/>
    <w:rsid w:val="00D32F87"/>
    <w:rsid w:val="00E149AF"/>
    <w:rsid w:val="00F5713D"/>
    <w:rsid w:val="00FA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4B80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28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Sylfaen15pt">
    <w:name w:val="Основной текст (2) + Sylfaen;15 pt;Курсив"/>
    <w:basedOn w:val="2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0" w:line="31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96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0117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11758"/>
    <w:rPr>
      <w:color w:val="000000"/>
    </w:rPr>
  </w:style>
  <w:style w:type="paragraph" w:styleId="a9">
    <w:name w:val="footer"/>
    <w:basedOn w:val="a"/>
    <w:link w:val="aa"/>
    <w:uiPriority w:val="99"/>
    <w:unhideWhenUsed/>
    <w:rsid w:val="000117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1175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8EC77-EC4A-4A11-9B9D-11057AE46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operuser</cp:lastModifiedBy>
  <cp:revision>21</cp:revision>
  <cp:lastPrinted>2024-03-01T11:29:00Z</cp:lastPrinted>
  <dcterms:created xsi:type="dcterms:W3CDTF">2024-03-01T08:56:00Z</dcterms:created>
  <dcterms:modified xsi:type="dcterms:W3CDTF">2024-03-01T13:07:00Z</dcterms:modified>
</cp:coreProperties>
</file>