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10" w:rsidRDefault="00581710" w:rsidP="00D9555B">
      <w:pPr>
        <w:pStyle w:val="a5"/>
        <w:rPr>
          <w:sz w:val="28"/>
          <w:szCs w:val="28"/>
        </w:rPr>
      </w:pPr>
    </w:p>
    <w:p w:rsidR="002A4615" w:rsidRPr="0005702A" w:rsidRDefault="0005702A" w:rsidP="0005702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05702A">
        <w:rPr>
          <w:rStyle w:val="a7"/>
          <w:rFonts w:ascii="Times New Roman" w:hAnsi="Times New Roman" w:cs="Times New Roman"/>
          <w:sz w:val="28"/>
          <w:szCs w:val="28"/>
        </w:rPr>
        <w:t>ПОВЕСТКА ДНЯ</w:t>
      </w:r>
    </w:p>
    <w:p w:rsidR="00546C72" w:rsidRPr="0005702A" w:rsidRDefault="00BA637E" w:rsidP="00BA637E">
      <w:pPr>
        <w:pStyle w:val="a5"/>
        <w:ind w:firstLine="708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з</w:t>
      </w:r>
      <w:r w:rsidR="00BF237F">
        <w:rPr>
          <w:rStyle w:val="a7"/>
          <w:rFonts w:ascii="Times New Roman" w:hAnsi="Times New Roman" w:cs="Times New Roman"/>
          <w:sz w:val="28"/>
          <w:szCs w:val="28"/>
        </w:rPr>
        <w:t>аседания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консультативного совета</w:t>
      </w:r>
      <w:r w:rsidR="00BF237F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t>по оценке регулирующего воздействия и экспертизе муниципальных правовых актов</w:t>
      </w:r>
      <w:r w:rsidR="0005702A" w:rsidRPr="0005702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546C72" w:rsidRPr="0005702A">
        <w:rPr>
          <w:rStyle w:val="a7"/>
          <w:rFonts w:ascii="Times New Roman" w:hAnsi="Times New Roman" w:cs="Times New Roman"/>
          <w:sz w:val="28"/>
          <w:szCs w:val="28"/>
        </w:rPr>
        <w:t xml:space="preserve"> муниципального образования Апшеронский район</w:t>
      </w:r>
    </w:p>
    <w:p w:rsidR="00581710" w:rsidRPr="0005702A" w:rsidRDefault="00581710" w:rsidP="00581710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581710" w:rsidRPr="002A4615" w:rsidRDefault="00581710" w:rsidP="002A4615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81710" w:rsidRDefault="00EA6C11" w:rsidP="00EA6C11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г.</w:t>
      </w:r>
      <w:r w:rsidR="00E61FE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Апшеронск                                  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1E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61FE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1FE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8 июня </w:t>
      </w:r>
      <w:r w:rsidR="00BA637E">
        <w:rPr>
          <w:rStyle w:val="a7"/>
          <w:rFonts w:ascii="Times New Roman" w:hAnsi="Times New Roman" w:cs="Times New Roman"/>
          <w:b w:val="0"/>
          <w:sz w:val="28"/>
          <w:szCs w:val="28"/>
        </w:rPr>
        <w:t>202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>3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г.                         ул.</w:t>
      </w:r>
      <w:r w:rsidR="00E61FE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Коммунистическая, 17                                           </w:t>
      </w:r>
      <w:r w:rsidR="00831E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E61FE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83EA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14-00</w:t>
      </w:r>
      <w:r w:rsidR="00BA637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3EA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часов                  </w:t>
      </w:r>
    </w:p>
    <w:p w:rsidR="00EA6C11" w:rsidRDefault="00EA6C11" w:rsidP="00EE23F1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A6C11" w:rsidRDefault="00EA6C11" w:rsidP="00EA6C11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A6C11" w:rsidRPr="00BA637E" w:rsidRDefault="00BA637E" w:rsidP="00BA637E">
      <w:pPr>
        <w:pStyle w:val="a5"/>
        <w:ind w:firstLine="709"/>
        <w:jc w:val="both"/>
        <w:rPr>
          <w:rStyle w:val="a7"/>
          <w:rFonts w:ascii="Times New Roman" w:hAnsi="Times New Roman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1. </w:t>
      </w:r>
      <w:r w:rsidR="00C448E6" w:rsidRPr="00277624">
        <w:rPr>
          <w:rStyle w:val="a7"/>
          <w:rFonts w:ascii="Times New Roman" w:hAnsi="Times New Roman" w:cs="Times New Roman"/>
          <w:sz w:val="28"/>
          <w:szCs w:val="28"/>
        </w:rPr>
        <w:t>«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Согласование плана </w:t>
      </w:r>
      <w:r w:rsidRPr="00453F93">
        <w:rPr>
          <w:rFonts w:ascii="Times New Roman" w:hAnsi="Times New Roman"/>
          <w:b/>
          <w:sz w:val="28"/>
          <w:szCs w:val="28"/>
        </w:rPr>
        <w:t>проведения экспертизы муниципальных нормативных правовых актов муниципального образования Апшеронский</w:t>
      </w:r>
      <w:r>
        <w:rPr>
          <w:rFonts w:ascii="Times New Roman" w:hAnsi="Times New Roman"/>
          <w:b/>
          <w:sz w:val="28"/>
          <w:szCs w:val="28"/>
        </w:rPr>
        <w:t xml:space="preserve"> район </w:t>
      </w:r>
      <w:r w:rsidRPr="00453F93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EC1">
        <w:rPr>
          <w:rFonts w:ascii="Times New Roman" w:hAnsi="Times New Roman" w:cs="Times New Roman"/>
          <w:b/>
          <w:sz w:val="28"/>
          <w:szCs w:val="28"/>
        </w:rPr>
        <w:t>второе</w:t>
      </w:r>
      <w:r w:rsidR="003F6182">
        <w:rPr>
          <w:rFonts w:ascii="Times New Roman" w:hAnsi="Times New Roman" w:cs="Times New Roman"/>
          <w:b/>
          <w:sz w:val="28"/>
          <w:szCs w:val="28"/>
        </w:rPr>
        <w:t xml:space="preserve"> полугодие 2023</w:t>
      </w:r>
      <w:r w:rsidRPr="00453F9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6182">
        <w:rPr>
          <w:rFonts w:ascii="Times New Roman" w:hAnsi="Times New Roman" w:cs="Times New Roman"/>
          <w:b/>
          <w:sz w:val="28"/>
          <w:szCs w:val="28"/>
        </w:rPr>
        <w:t>а</w:t>
      </w:r>
      <w:r w:rsidR="00C448E6" w:rsidRPr="00277624">
        <w:rPr>
          <w:rStyle w:val="a7"/>
          <w:rFonts w:ascii="Times New Roman" w:hAnsi="Times New Roman" w:cs="Times New Roman"/>
          <w:sz w:val="28"/>
          <w:szCs w:val="28"/>
        </w:rPr>
        <w:t>»</w:t>
      </w:r>
      <w:r w:rsidR="00E61FE6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277624" w:rsidRDefault="00277624" w:rsidP="00277624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77624" w:rsidRDefault="00277624" w:rsidP="00277624">
      <w:pPr>
        <w:pStyle w:val="a5"/>
        <w:ind w:firstLine="36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77624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Докладчик: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>Изьятова Виктория Владимировна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начальник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отдела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экономики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 инвестиций администрации муниципального образования Апшеронский район </w:t>
      </w:r>
    </w:p>
    <w:p w:rsidR="00EA6C11" w:rsidRDefault="00EA6C11" w:rsidP="00EA6C11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77624" w:rsidRDefault="00277624" w:rsidP="00EE23F1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A6C11" w:rsidRPr="002A4615" w:rsidRDefault="00EA6C11" w:rsidP="00EA6C11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81710" w:rsidRPr="002A4615" w:rsidRDefault="00277624" w:rsidP="00581710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Заместитель главы </w:t>
      </w:r>
    </w:p>
    <w:p w:rsidR="00277624" w:rsidRDefault="00F01608" w:rsidP="00581710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581710"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>о</w:t>
      </w:r>
      <w:r w:rsidR="00581710"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>бразования</w:t>
      </w:r>
    </w:p>
    <w:p w:rsidR="00277624" w:rsidRDefault="00581710" w:rsidP="00581710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>Апшеронский район</w:t>
      </w:r>
      <w:r w:rsidR="0027762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545CA5" w:rsidRDefault="00277624" w:rsidP="00581710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председател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ь </w:t>
      </w:r>
      <w:r w:rsidR="0048609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>консультативного</w:t>
      </w:r>
      <w:r w:rsidR="00545CA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81710" w:rsidRPr="002A4615" w:rsidRDefault="00277624" w:rsidP="00581710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совета</w:t>
      </w:r>
      <w:r w:rsidR="00581710"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831E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831E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A461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A637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61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81710" w:rsidRPr="002A461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А.В.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>Панюта</w:t>
      </w:r>
    </w:p>
    <w:p w:rsidR="00581710" w:rsidRPr="002A4615" w:rsidRDefault="00581710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01608" w:rsidRPr="002A4615" w:rsidRDefault="00F01608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01608" w:rsidRDefault="00F01608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A4615" w:rsidRDefault="002A4615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A4615" w:rsidRDefault="002A4615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A4615" w:rsidRDefault="002A4615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A4615" w:rsidRDefault="002A4615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309BA" w:rsidRDefault="004309BA" w:rsidP="00EE23F1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309BA" w:rsidRDefault="004309BA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309BA" w:rsidRDefault="004309BA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BA637E" w:rsidRDefault="00BA637E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BA637E" w:rsidRDefault="00BA637E" w:rsidP="00581710">
      <w:pPr>
        <w:pStyle w:val="a5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A637E" w:rsidRDefault="00BA637E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  <w:sectPr w:rsidR="00BA637E" w:rsidSect="00BA637E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EE23F1" w:rsidRDefault="00EE23F1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4309BA" w:rsidRPr="0005702A" w:rsidRDefault="004309BA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ПРОТОКОЛ №</w:t>
      </w:r>
    </w:p>
    <w:p w:rsidR="00831E6F" w:rsidRPr="0005702A" w:rsidRDefault="00831E6F" w:rsidP="00831E6F">
      <w:pPr>
        <w:pStyle w:val="a5"/>
        <w:ind w:firstLine="708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заседания консультативного совета по оценке регулирующего воздействия и экспертизе муниципальных правовых актов</w:t>
      </w:r>
      <w:r w:rsidRPr="0005702A">
        <w:rPr>
          <w:rStyle w:val="a7"/>
          <w:rFonts w:ascii="Times New Roman" w:hAnsi="Times New Roman" w:cs="Times New Roman"/>
          <w:sz w:val="28"/>
          <w:szCs w:val="28"/>
        </w:rPr>
        <w:t xml:space="preserve">  муниципального образования Апшеронский район</w:t>
      </w:r>
    </w:p>
    <w:p w:rsidR="00226834" w:rsidRDefault="00226834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EE23F1" w:rsidRPr="0005702A" w:rsidRDefault="00EE23F1" w:rsidP="004309BA">
      <w:pPr>
        <w:pStyle w:val="a5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4309BA" w:rsidRPr="002A4615" w:rsidRDefault="004309BA" w:rsidP="004309BA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31E6F" w:rsidRDefault="00831E6F" w:rsidP="00831E6F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г. Апшеронск                                       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>8 июня 2023 года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                        ул. Коммунистическая, 17                                                                         14-00 часов                  </w:t>
      </w:r>
    </w:p>
    <w:p w:rsidR="00EE23F1" w:rsidRDefault="00EE23F1" w:rsidP="00EE23F1">
      <w:pPr>
        <w:pStyle w:val="a5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514B0" w:rsidRPr="008514B0" w:rsidRDefault="008514B0" w:rsidP="008514B0">
      <w:pPr>
        <w:pStyle w:val="a5"/>
        <w:rPr>
          <w:rStyle w:val="a7"/>
          <w:rFonts w:ascii="Times New Roman" w:hAnsi="Times New Roman" w:cs="Times New Roman"/>
          <w:sz w:val="28"/>
          <w:szCs w:val="28"/>
        </w:rPr>
      </w:pPr>
      <w:r w:rsidRPr="008514B0">
        <w:rPr>
          <w:rStyle w:val="a7"/>
          <w:rFonts w:ascii="Times New Roman" w:hAnsi="Times New Roman" w:cs="Times New Roman"/>
          <w:sz w:val="28"/>
          <w:szCs w:val="28"/>
        </w:rPr>
        <w:t>Присутствовали:</w:t>
      </w:r>
    </w:p>
    <w:p w:rsidR="008514B0" w:rsidRDefault="000B79D4" w:rsidP="008514B0">
      <w:pPr>
        <w:pStyle w:val="a5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Председатель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09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>консультативного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- з</w:t>
      </w:r>
      <w:r w:rsidR="008514B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аместитель главы муниципального образования Апшеронский район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>Панюта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Александр В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>итальевич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>;</w:t>
      </w:r>
    </w:p>
    <w:p w:rsidR="008514B0" w:rsidRDefault="00831E6F" w:rsidP="008514B0">
      <w:pPr>
        <w:pStyle w:val="a5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Секретарь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09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>консультативного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14B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– ведущий специалист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отдела </w:t>
      </w:r>
      <w:r w:rsidR="008514B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экономики и инвестиций администрации муниципального образования Апшеронский район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>Катина Юлия Андреевна</w:t>
      </w:r>
      <w:r w:rsidR="008514B0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226834" w:rsidRDefault="00226834" w:rsidP="00EE23F1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Default="00EE23F1" w:rsidP="00EE23F1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514B0" w:rsidRPr="008514B0" w:rsidRDefault="008514B0" w:rsidP="008514B0">
      <w:pPr>
        <w:pStyle w:val="a5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8514B0">
        <w:rPr>
          <w:rStyle w:val="a7"/>
          <w:rFonts w:ascii="Times New Roman" w:hAnsi="Times New Roman" w:cs="Times New Roman"/>
          <w:sz w:val="28"/>
          <w:szCs w:val="28"/>
        </w:rPr>
        <w:t xml:space="preserve">Участники </w:t>
      </w:r>
      <w:r w:rsidR="00831E6F">
        <w:rPr>
          <w:rStyle w:val="a7"/>
          <w:rFonts w:ascii="Times New Roman" w:hAnsi="Times New Roman" w:cs="Times New Roman"/>
          <w:sz w:val="28"/>
          <w:szCs w:val="28"/>
        </w:rPr>
        <w:t>заседания</w:t>
      </w:r>
      <w:r w:rsidRPr="008514B0">
        <w:rPr>
          <w:rStyle w:val="a7"/>
          <w:rFonts w:ascii="Times New Roman" w:hAnsi="Times New Roman" w:cs="Times New Roman"/>
          <w:sz w:val="28"/>
          <w:szCs w:val="28"/>
        </w:rPr>
        <w:t>:</w:t>
      </w:r>
    </w:p>
    <w:p w:rsidR="008514B0" w:rsidRDefault="008514B0" w:rsidP="008514B0">
      <w:pPr>
        <w:pStyle w:val="a5"/>
        <w:ind w:firstLine="36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>Изьятова Виктория Владимировна</w:t>
      </w:r>
      <w:r w:rsidR="000B79D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>начальник</w:t>
      </w:r>
      <w:r w:rsidR="000B79D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>отдела</w:t>
      </w:r>
      <w:r w:rsidR="000B79D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экономики и инвестиций администрации муниципального образования Апшеронский район</w:t>
      </w:r>
      <w:r w:rsidR="006A1722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E23F1" w:rsidRDefault="00EE23F1" w:rsidP="008514B0">
      <w:pPr>
        <w:pStyle w:val="a5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E23F1" w:rsidRPr="002835C2" w:rsidRDefault="006A1722" w:rsidP="002835C2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722">
        <w:rPr>
          <w:rStyle w:val="a7"/>
          <w:rFonts w:ascii="Times New Roman" w:hAnsi="Times New Roman" w:cs="Times New Roman"/>
          <w:sz w:val="28"/>
          <w:szCs w:val="28"/>
        </w:rPr>
        <w:t xml:space="preserve">Члены </w:t>
      </w:r>
      <w:r w:rsidR="00831E6F">
        <w:rPr>
          <w:rStyle w:val="a7"/>
          <w:rFonts w:ascii="Times New Roman" w:hAnsi="Times New Roman" w:cs="Times New Roman"/>
          <w:sz w:val="28"/>
          <w:szCs w:val="28"/>
        </w:rPr>
        <w:t xml:space="preserve">консультативного </w:t>
      </w:r>
      <w:r w:rsidRPr="006A1722">
        <w:rPr>
          <w:rStyle w:val="a7"/>
          <w:rFonts w:ascii="Times New Roman" w:hAnsi="Times New Roman" w:cs="Times New Roman"/>
          <w:sz w:val="28"/>
          <w:szCs w:val="28"/>
        </w:rPr>
        <w:t>совета: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6A1722" w:rsidRPr="006A1722" w:rsidTr="00914499">
        <w:tc>
          <w:tcPr>
            <w:tcW w:w="3652" w:type="dxa"/>
            <w:tcBorders>
              <w:bottom w:val="single" w:sz="4" w:space="0" w:color="auto"/>
            </w:tcBorders>
          </w:tcPr>
          <w:p w:rsidR="006A1722" w:rsidRPr="006A1722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EE23F1" w:rsidRPr="006A1722" w:rsidRDefault="00EE23F1" w:rsidP="00D605E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22" w:rsidRPr="006A1722" w:rsidTr="00914499">
        <w:trPr>
          <w:trHeight w:val="15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22" w:rsidRPr="006A1722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2">
              <w:rPr>
                <w:rFonts w:ascii="Times New Roman" w:hAnsi="Times New Roman" w:cs="Times New Roman"/>
                <w:sz w:val="28"/>
                <w:szCs w:val="28"/>
              </w:rPr>
              <w:t xml:space="preserve">Арзамазов </w:t>
            </w:r>
          </w:p>
          <w:p w:rsidR="006A1722" w:rsidRPr="006A1722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2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22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1E6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3F6182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Некоммерческого партнерства «Апшеронская фермерская АККОР»</w:t>
            </w:r>
            <w:r w:rsidR="00831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E6F" w:rsidRPr="006A172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A1722" w:rsidRPr="006A1722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E6F" w:rsidRPr="00B3201E" w:rsidTr="009144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2" w:rsidRDefault="003F6182" w:rsidP="003F6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</w:t>
            </w:r>
          </w:p>
          <w:p w:rsidR="00831E6F" w:rsidRPr="00B3201E" w:rsidRDefault="003F6182" w:rsidP="003F6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Геннадьевич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F" w:rsidRPr="00B3201E" w:rsidRDefault="00831E6F" w:rsidP="0063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6182" w:rsidRPr="00B3201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B3201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правовой работы администрации муниципального образования Апшеронский район</w:t>
            </w:r>
          </w:p>
          <w:p w:rsidR="00831E6F" w:rsidRPr="00B3201E" w:rsidRDefault="00831E6F" w:rsidP="00633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722" w:rsidRPr="00B3201E" w:rsidTr="009144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22" w:rsidRPr="00B3201E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E">
              <w:rPr>
                <w:rFonts w:ascii="Times New Roman" w:hAnsi="Times New Roman" w:cs="Times New Roman"/>
                <w:sz w:val="28"/>
                <w:szCs w:val="28"/>
              </w:rPr>
              <w:t>Головкина</w:t>
            </w:r>
          </w:p>
          <w:p w:rsidR="006A1722" w:rsidRPr="00B3201E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E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  <w:p w:rsidR="006A1722" w:rsidRPr="00B3201E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22" w:rsidRPr="00B3201E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01E">
              <w:rPr>
                <w:rFonts w:ascii="Times New Roman" w:hAnsi="Times New Roman" w:cs="Times New Roman"/>
                <w:sz w:val="28"/>
                <w:szCs w:val="28"/>
              </w:rPr>
              <w:t>- председатель Союза «Апшеронская торгово-промышленная палата» (по согласованию)</w:t>
            </w:r>
          </w:p>
          <w:p w:rsidR="006A1722" w:rsidRPr="00B3201E" w:rsidRDefault="006A1722" w:rsidP="00D605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EC1" w:rsidRDefault="00450EC1" w:rsidP="006A1722">
      <w:pPr>
        <w:pStyle w:val="a5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6A1722" w:rsidRPr="00B3201E" w:rsidRDefault="006A1722" w:rsidP="006A1722">
      <w:pPr>
        <w:pStyle w:val="a5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3201E">
        <w:rPr>
          <w:rStyle w:val="a7"/>
          <w:rFonts w:ascii="Times New Roman" w:hAnsi="Times New Roman" w:cs="Times New Roman"/>
          <w:sz w:val="28"/>
          <w:szCs w:val="28"/>
        </w:rPr>
        <w:t>Повестка дня:</w:t>
      </w:r>
    </w:p>
    <w:p w:rsidR="00376768" w:rsidRPr="00B3201E" w:rsidRDefault="00376768" w:rsidP="006A1722">
      <w:pPr>
        <w:pStyle w:val="a5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B79D4" w:rsidRPr="00B3201E" w:rsidRDefault="000B79D4" w:rsidP="000B79D4">
      <w:pPr>
        <w:pStyle w:val="a5"/>
        <w:ind w:firstLine="36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3201E">
        <w:rPr>
          <w:rStyle w:val="a7"/>
          <w:rFonts w:ascii="Times New Roman" w:hAnsi="Times New Roman" w:cs="Times New Roman"/>
          <w:sz w:val="28"/>
          <w:szCs w:val="28"/>
        </w:rPr>
        <w:t>1.</w:t>
      </w:r>
      <w:r w:rsidR="0005495E" w:rsidRPr="00B3201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B3201E">
        <w:rPr>
          <w:rStyle w:val="a7"/>
          <w:rFonts w:ascii="Times New Roman" w:hAnsi="Times New Roman" w:cs="Times New Roman"/>
          <w:sz w:val="28"/>
          <w:szCs w:val="28"/>
        </w:rPr>
        <w:t xml:space="preserve">«Согласование плана </w:t>
      </w:r>
      <w:r w:rsidRPr="00B3201E">
        <w:rPr>
          <w:rFonts w:ascii="Times New Roman" w:hAnsi="Times New Roman"/>
          <w:b/>
          <w:sz w:val="28"/>
          <w:szCs w:val="28"/>
        </w:rPr>
        <w:t xml:space="preserve">проведения экспертизы муниципальных нормативных правовых актов муниципального образования Апшеронский район </w:t>
      </w:r>
      <w:r w:rsidRPr="00B3201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50EC1">
        <w:rPr>
          <w:rFonts w:ascii="Times New Roman" w:hAnsi="Times New Roman" w:cs="Times New Roman"/>
          <w:b/>
          <w:sz w:val="28"/>
          <w:szCs w:val="28"/>
        </w:rPr>
        <w:t>второе</w:t>
      </w:r>
      <w:r w:rsidR="003F6182">
        <w:rPr>
          <w:rFonts w:ascii="Times New Roman" w:hAnsi="Times New Roman" w:cs="Times New Roman"/>
          <w:b/>
          <w:sz w:val="28"/>
          <w:szCs w:val="28"/>
        </w:rPr>
        <w:t xml:space="preserve"> полугодие 2023</w:t>
      </w:r>
      <w:r w:rsidRPr="00B3201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6182">
        <w:rPr>
          <w:rFonts w:ascii="Times New Roman" w:hAnsi="Times New Roman" w:cs="Times New Roman"/>
          <w:b/>
          <w:sz w:val="28"/>
          <w:szCs w:val="28"/>
        </w:rPr>
        <w:t>а</w:t>
      </w:r>
      <w:r w:rsidRPr="00B3201E">
        <w:rPr>
          <w:rStyle w:val="a7"/>
          <w:rFonts w:ascii="Times New Roman" w:hAnsi="Times New Roman" w:cs="Times New Roman"/>
          <w:sz w:val="28"/>
          <w:szCs w:val="28"/>
        </w:rPr>
        <w:t>».</w:t>
      </w:r>
    </w:p>
    <w:p w:rsidR="000B79D4" w:rsidRPr="00B3201E" w:rsidRDefault="000B79D4" w:rsidP="000B79D4">
      <w:pPr>
        <w:pStyle w:val="a5"/>
        <w:ind w:left="1804"/>
        <w:jc w:val="both"/>
        <w:rPr>
          <w:rStyle w:val="a7"/>
          <w:rFonts w:ascii="Times New Roman" w:hAnsi="Times New Roman"/>
          <w:bCs w:val="0"/>
          <w:sz w:val="28"/>
          <w:szCs w:val="28"/>
        </w:rPr>
      </w:pPr>
    </w:p>
    <w:p w:rsidR="006A1722" w:rsidRPr="00B3201E" w:rsidRDefault="006A1722" w:rsidP="006A1722">
      <w:pPr>
        <w:pStyle w:val="a5"/>
        <w:ind w:firstLine="36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B3201E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lastRenderedPageBreak/>
        <w:t>Докладчик:</w:t>
      </w: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>Изьятова Виктория Владимировна – начальник отдела экономики и инвестиций администрации муниципального образования Апшеронский район</w:t>
      </w: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B2129" w:rsidRPr="00B3201E" w:rsidRDefault="003B2129" w:rsidP="006A1722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45CA5" w:rsidRPr="00B3201E" w:rsidRDefault="006A1722" w:rsidP="00545CA5">
      <w:pPr>
        <w:pStyle w:val="a5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3201E">
        <w:rPr>
          <w:rStyle w:val="a7"/>
          <w:rFonts w:ascii="Times New Roman" w:hAnsi="Times New Roman" w:cs="Times New Roman"/>
          <w:sz w:val="28"/>
          <w:szCs w:val="28"/>
        </w:rPr>
        <w:t>Решили:</w:t>
      </w:r>
    </w:p>
    <w:p w:rsidR="006A1722" w:rsidRPr="00B3201E" w:rsidRDefault="00450EC1" w:rsidP="00B3201E">
      <w:pPr>
        <w:pStyle w:val="a5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Отделу</w:t>
      </w:r>
      <w:r w:rsidR="000B79D4"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экономики и инвестиций администрации муниципального образования Апшеронский район (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>Изьятова В.В.)</w:t>
      </w:r>
    </w:p>
    <w:p w:rsidR="00B3201E" w:rsidRPr="00B3201E" w:rsidRDefault="00B3201E" w:rsidP="00B3201E">
      <w:pPr>
        <w:pStyle w:val="a5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6A1722" w:rsidRPr="00D97B8B" w:rsidRDefault="000B79D4" w:rsidP="00D97B8B">
      <w:pPr>
        <w:pStyle w:val="a5"/>
        <w:ind w:firstLine="708"/>
        <w:jc w:val="both"/>
        <w:rPr>
          <w:rStyle w:val="4"/>
          <w:rFonts w:ascii="Times New Roman" w:hAnsi="Times New Roman" w:cs="Times New Roman"/>
          <w:b w:val="0"/>
          <w:shd w:val="clear" w:color="auto" w:fill="auto"/>
        </w:rPr>
      </w:pP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срок до </w:t>
      </w:r>
      <w:r w:rsidR="00D97B8B">
        <w:rPr>
          <w:rStyle w:val="a7"/>
          <w:rFonts w:ascii="Times New Roman" w:hAnsi="Times New Roman" w:cs="Times New Roman"/>
          <w:b w:val="0"/>
          <w:sz w:val="28"/>
          <w:szCs w:val="28"/>
        </w:rPr>
        <w:t>19</w:t>
      </w: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>июня 2023</w:t>
      </w: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года подготовить </w:t>
      </w:r>
      <w:r w:rsidR="003F618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проект постановления</w:t>
      </w:r>
      <w:r w:rsidRPr="00B3201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Апшеронский район «Об утверждении </w:t>
      </w:r>
      <w:r w:rsidRPr="00B3201E">
        <w:rPr>
          <w:rStyle w:val="4"/>
          <w:rFonts w:ascii="Times New Roman" w:hAnsi="Times New Roman" w:cs="Times New Roman"/>
          <w:b w:val="0"/>
        </w:rPr>
        <w:t xml:space="preserve">плана проведения экспертизы муниципальных нормативных правовых актов муниципального образования Апшеронский район на </w:t>
      </w:r>
      <w:r w:rsidR="00450EC1">
        <w:rPr>
          <w:rStyle w:val="4"/>
          <w:rFonts w:ascii="Times New Roman" w:hAnsi="Times New Roman" w:cs="Times New Roman"/>
          <w:b w:val="0"/>
        </w:rPr>
        <w:t>второе</w:t>
      </w:r>
      <w:r w:rsidRPr="00B3201E">
        <w:rPr>
          <w:rStyle w:val="4"/>
          <w:rFonts w:ascii="Times New Roman" w:hAnsi="Times New Roman" w:cs="Times New Roman"/>
          <w:b w:val="0"/>
        </w:rPr>
        <w:t xml:space="preserve"> полугодие 202</w:t>
      </w:r>
      <w:r w:rsidR="003F6182">
        <w:rPr>
          <w:rStyle w:val="4"/>
          <w:rFonts w:ascii="Times New Roman" w:hAnsi="Times New Roman" w:cs="Times New Roman"/>
          <w:b w:val="0"/>
        </w:rPr>
        <w:t>3</w:t>
      </w:r>
      <w:r w:rsidRPr="00B3201E">
        <w:rPr>
          <w:rStyle w:val="4"/>
          <w:rFonts w:ascii="Times New Roman" w:hAnsi="Times New Roman" w:cs="Times New Roman"/>
          <w:b w:val="0"/>
        </w:rPr>
        <w:t xml:space="preserve"> года», включив в него </w:t>
      </w:r>
      <w:r w:rsidR="00545CA5" w:rsidRPr="00B3201E">
        <w:rPr>
          <w:rStyle w:val="4"/>
          <w:rFonts w:ascii="Times New Roman" w:hAnsi="Times New Roman" w:cs="Times New Roman"/>
          <w:b w:val="0"/>
        </w:rPr>
        <w:t xml:space="preserve">следующие </w:t>
      </w:r>
      <w:r w:rsidRPr="00B3201E">
        <w:rPr>
          <w:rStyle w:val="4"/>
          <w:rFonts w:ascii="Times New Roman" w:hAnsi="Times New Roman" w:cs="Times New Roman"/>
          <w:b w:val="0"/>
        </w:rPr>
        <w:t>постановления администрации муниципального образования Апшеронский район:</w:t>
      </w:r>
    </w:p>
    <w:p w:rsidR="00B3201E" w:rsidRPr="00B3201E" w:rsidRDefault="00B3201E" w:rsidP="00B3201E">
      <w:pPr>
        <w:pStyle w:val="a5"/>
        <w:ind w:firstLine="708"/>
        <w:jc w:val="both"/>
        <w:rPr>
          <w:rStyle w:val="4"/>
          <w:rFonts w:ascii="Times New Roman" w:hAnsi="Times New Roman" w:cs="Times New Roman"/>
          <w:b w:val="0"/>
        </w:rPr>
      </w:pPr>
    </w:p>
    <w:p w:rsidR="00B3201E" w:rsidRPr="00AD5CB7" w:rsidRDefault="000B79D4" w:rsidP="00B3201E">
      <w:pPr>
        <w:shd w:val="clear" w:color="auto" w:fill="FFFFFF"/>
        <w:spacing w:line="240" w:lineRule="auto"/>
        <w:ind w:firstLine="708"/>
        <w:jc w:val="both"/>
        <w:rPr>
          <w:rStyle w:val="4"/>
          <w:rFonts w:ascii="Times New Roman" w:hAnsi="Times New Roman" w:cs="Times New Roman"/>
        </w:rPr>
      </w:pPr>
      <w:r w:rsidRPr="00AD5CB7">
        <w:rPr>
          <w:rStyle w:val="4"/>
          <w:rFonts w:ascii="Times New Roman" w:hAnsi="Times New Roman" w:cs="Times New Roman"/>
          <w:b w:val="0"/>
        </w:rPr>
        <w:t>-</w:t>
      </w:r>
      <w:r w:rsidR="00271B7B" w:rsidRPr="00AD5CB7">
        <w:rPr>
          <w:rStyle w:val="4"/>
          <w:rFonts w:ascii="Times New Roman" w:hAnsi="Times New Roman" w:cs="Times New Roman"/>
          <w:b w:val="0"/>
        </w:rPr>
        <w:t xml:space="preserve"> от </w:t>
      </w:r>
      <w:r w:rsidR="00AD5CB7" w:rsidRPr="00AD5CB7">
        <w:rPr>
          <w:rStyle w:val="4"/>
          <w:rFonts w:ascii="Times New Roman" w:hAnsi="Times New Roman" w:cs="Times New Roman"/>
          <w:b w:val="0"/>
        </w:rPr>
        <w:t>12.01.2023</w:t>
      </w:r>
      <w:r w:rsidR="00271B7B" w:rsidRPr="00AD5CB7">
        <w:rPr>
          <w:rStyle w:val="4"/>
          <w:rFonts w:ascii="Times New Roman" w:hAnsi="Times New Roman" w:cs="Times New Roman"/>
          <w:b w:val="0"/>
        </w:rPr>
        <w:t xml:space="preserve"> года № </w:t>
      </w:r>
      <w:r w:rsidR="00AD5CB7" w:rsidRPr="00AD5CB7">
        <w:rPr>
          <w:rStyle w:val="4"/>
          <w:rFonts w:ascii="Times New Roman" w:hAnsi="Times New Roman" w:cs="Times New Roman"/>
          <w:b w:val="0"/>
        </w:rPr>
        <w:t>7</w:t>
      </w:r>
      <w:r w:rsidRPr="00AD5CB7">
        <w:rPr>
          <w:rStyle w:val="4"/>
          <w:rFonts w:ascii="Times New Roman" w:hAnsi="Times New Roman" w:cs="Times New Roman"/>
          <w:b w:val="0"/>
        </w:rPr>
        <w:t xml:space="preserve"> </w:t>
      </w:r>
      <w:r w:rsidR="00AD5CB7" w:rsidRPr="00AD5CB7">
        <w:rPr>
          <w:rStyle w:val="4"/>
          <w:rFonts w:ascii="Times New Roman" w:hAnsi="Times New Roman" w:cs="Times New Roman"/>
          <w:bCs w:val="0"/>
        </w:rPr>
        <w:t>«</w:t>
      </w:r>
      <w:r w:rsidR="00AD5CB7" w:rsidRPr="00AD5CB7">
        <w:rPr>
          <w:rStyle w:val="4"/>
          <w:rFonts w:ascii="Times New Roman" w:hAnsi="Times New Roman" w:cs="Times New Roman"/>
          <w:b w:val="0"/>
        </w:rPr>
        <w:t>Об отсрочке уплаты неналоговых платежей на период прохождения военной службы или оказания добровольного содействия в выполнении задач, возложенных на Вооруженные Силы Российской Федерации»</w:t>
      </w:r>
      <w:r w:rsidR="00501533" w:rsidRPr="00AD5CB7">
        <w:rPr>
          <w:rStyle w:val="4"/>
          <w:rFonts w:ascii="Times New Roman" w:hAnsi="Times New Roman" w:cs="Times New Roman"/>
        </w:rPr>
        <w:t>;</w:t>
      </w:r>
    </w:p>
    <w:p w:rsidR="00B3201E" w:rsidRPr="00AD5CB7" w:rsidRDefault="00B3201E" w:rsidP="00B3201E">
      <w:pPr>
        <w:shd w:val="clear" w:color="auto" w:fill="FFFFFF"/>
        <w:spacing w:line="240" w:lineRule="auto"/>
        <w:ind w:firstLine="708"/>
        <w:jc w:val="both"/>
        <w:rPr>
          <w:rStyle w:val="4"/>
          <w:rFonts w:ascii="Times New Roman" w:hAnsi="Times New Roman" w:cs="Times New Roman"/>
          <w:b w:val="0"/>
        </w:rPr>
      </w:pPr>
      <w:r w:rsidRPr="00AD5CB7">
        <w:rPr>
          <w:rStyle w:val="4"/>
          <w:rFonts w:ascii="Times New Roman" w:hAnsi="Times New Roman" w:cs="Times New Roman"/>
          <w:b w:val="0"/>
        </w:rPr>
        <w:t xml:space="preserve">- от </w:t>
      </w:r>
      <w:r w:rsidR="00AD5CB7" w:rsidRPr="00AD5CB7">
        <w:rPr>
          <w:rStyle w:val="4"/>
          <w:rFonts w:ascii="Times New Roman" w:hAnsi="Times New Roman" w:cs="Times New Roman"/>
          <w:b w:val="0"/>
        </w:rPr>
        <w:t xml:space="preserve">31.03.2022 </w:t>
      </w:r>
      <w:r w:rsidRPr="00AD5CB7">
        <w:rPr>
          <w:rStyle w:val="4"/>
          <w:rFonts w:ascii="Times New Roman" w:hAnsi="Times New Roman" w:cs="Times New Roman"/>
          <w:b w:val="0"/>
        </w:rPr>
        <w:t xml:space="preserve">года № </w:t>
      </w:r>
      <w:r w:rsidR="00AD5CB7" w:rsidRPr="00AD5CB7">
        <w:rPr>
          <w:rStyle w:val="4"/>
          <w:rFonts w:ascii="Times New Roman" w:hAnsi="Times New Roman" w:cs="Times New Roman"/>
          <w:b w:val="0"/>
        </w:rPr>
        <w:t>103</w:t>
      </w:r>
      <w:r w:rsidRPr="00AD5CB7">
        <w:rPr>
          <w:rStyle w:val="4"/>
          <w:rFonts w:ascii="Times New Roman" w:hAnsi="Times New Roman" w:cs="Times New Roman"/>
          <w:b w:val="0"/>
        </w:rPr>
        <w:t xml:space="preserve"> «</w:t>
      </w:r>
      <w:hyperlink r:id="rId8" w:history="1">
        <w:r w:rsidR="00AD5CB7" w:rsidRPr="00AD5CB7">
          <w:rPr>
            <w:rStyle w:val="4"/>
            <w:rFonts w:ascii="Times New Roman" w:hAnsi="Times New Roman" w:cs="Times New Roman"/>
            <w:b w:val="0"/>
          </w:rPr>
          <w:t>Об имущественной поддержке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при предоставлении муниципального имущества</w:t>
        </w:r>
      </w:hyperlink>
      <w:r w:rsidR="00F2290A" w:rsidRPr="00AD5CB7">
        <w:rPr>
          <w:rStyle w:val="4"/>
          <w:rFonts w:ascii="Times New Roman" w:hAnsi="Times New Roman" w:cs="Times New Roman"/>
          <w:b w:val="0"/>
          <w:bCs w:val="0"/>
        </w:rPr>
        <w:t>»</w:t>
      </w:r>
      <w:r w:rsidR="00AD5CB7" w:rsidRPr="00AD5CB7">
        <w:rPr>
          <w:rStyle w:val="4"/>
          <w:rFonts w:ascii="Times New Roman" w:hAnsi="Times New Roman" w:cs="Times New Roman"/>
          <w:b w:val="0"/>
          <w:bCs w:val="0"/>
        </w:rPr>
        <w:t>;</w:t>
      </w:r>
    </w:p>
    <w:p w:rsidR="00AD5CB7" w:rsidRPr="00AD5CB7" w:rsidRDefault="00AD5CB7" w:rsidP="00B3201E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</w:rPr>
        <w:t xml:space="preserve">        </w:t>
      </w:r>
      <w:r w:rsidRPr="00AD5CB7">
        <w:rPr>
          <w:rStyle w:val="4"/>
          <w:rFonts w:ascii="Times New Roman" w:hAnsi="Times New Roman" w:cs="Times New Roman"/>
          <w:b w:val="0"/>
        </w:rPr>
        <w:t>- от 09.02.2022 года № 103 «</w:t>
      </w:r>
      <w:hyperlink r:id="rId9" w:history="1">
        <w:r w:rsidRPr="00AD5CB7">
          <w:rPr>
            <w:rStyle w:val="4"/>
            <w:rFonts w:ascii="Times New Roman" w:hAnsi="Times New Roman" w:cs="Times New Roman"/>
            <w:b w:val="0"/>
          </w:rPr>
          <w:t>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на торгах»</w:t>
        </w:r>
      </w:hyperlink>
      <w:r w:rsidRPr="00AD5CB7">
        <w:rPr>
          <w:rStyle w:val="4"/>
          <w:rFonts w:ascii="Times New Roman" w:hAnsi="Times New Roman" w:cs="Times New Roman"/>
          <w:b w:val="0"/>
        </w:rPr>
        <w:t xml:space="preserve"> сельскохозяйственного производства на территории муниципального образования Апшеронский район» (с изменениями от 29.03.2023 г. № 276)».</w:t>
      </w:r>
    </w:p>
    <w:p w:rsidR="000B79D4" w:rsidRDefault="000B79D4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8A3567" w:rsidRDefault="008A3567" w:rsidP="008A35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A172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</w:t>
      </w:r>
    </w:p>
    <w:p w:rsidR="008A3567" w:rsidRDefault="008A3567" w:rsidP="008A35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722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район, </w:t>
      </w:r>
    </w:p>
    <w:p w:rsidR="008A3567" w:rsidRDefault="008A3567" w:rsidP="008A35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1722">
        <w:rPr>
          <w:rFonts w:ascii="Times New Roman" w:hAnsi="Times New Roman" w:cs="Times New Roman"/>
          <w:sz w:val="28"/>
          <w:szCs w:val="28"/>
        </w:rPr>
        <w:t>председател</w:t>
      </w:r>
      <w:r w:rsidR="000B79D4">
        <w:rPr>
          <w:rFonts w:ascii="Times New Roman" w:hAnsi="Times New Roman" w:cs="Times New Roman"/>
          <w:sz w:val="28"/>
          <w:szCs w:val="28"/>
        </w:rPr>
        <w:t>ь</w:t>
      </w:r>
      <w:r w:rsidRPr="006A1722">
        <w:rPr>
          <w:rFonts w:ascii="Times New Roman" w:hAnsi="Times New Roman" w:cs="Times New Roman"/>
          <w:sz w:val="28"/>
          <w:szCs w:val="28"/>
        </w:rPr>
        <w:t xml:space="preserve"> </w:t>
      </w:r>
      <w:r w:rsidR="0048609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>консультативного</w:t>
      </w:r>
      <w:r w:rsidR="00545CA5">
        <w:rPr>
          <w:rFonts w:ascii="Times New Roman" w:hAnsi="Times New Roman" w:cs="Times New Roman"/>
          <w:sz w:val="28"/>
          <w:szCs w:val="28"/>
        </w:rPr>
        <w:t xml:space="preserve"> </w:t>
      </w:r>
      <w:r w:rsidRPr="006A172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5CA5">
        <w:rPr>
          <w:rFonts w:ascii="Times New Roman" w:hAnsi="Times New Roman" w:cs="Times New Roman"/>
          <w:sz w:val="28"/>
          <w:szCs w:val="28"/>
        </w:rPr>
        <w:t xml:space="preserve"> </w:t>
      </w:r>
      <w:r w:rsidR="00863C4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6182">
        <w:rPr>
          <w:rFonts w:ascii="Times New Roman" w:hAnsi="Times New Roman" w:cs="Times New Roman"/>
          <w:sz w:val="28"/>
          <w:szCs w:val="28"/>
        </w:rPr>
        <w:t xml:space="preserve">      </w:t>
      </w:r>
      <w:r w:rsidR="00450EC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6182">
        <w:rPr>
          <w:rFonts w:ascii="Times New Roman" w:hAnsi="Times New Roman" w:cs="Times New Roman"/>
          <w:sz w:val="28"/>
          <w:szCs w:val="28"/>
        </w:rPr>
        <w:t xml:space="preserve">А.В. </w:t>
      </w:r>
      <w:r w:rsidR="00450EC1">
        <w:rPr>
          <w:rFonts w:ascii="Times New Roman" w:hAnsi="Times New Roman" w:cs="Times New Roman"/>
          <w:sz w:val="28"/>
          <w:szCs w:val="28"/>
        </w:rPr>
        <w:t>Панюта</w:t>
      </w:r>
    </w:p>
    <w:p w:rsidR="00651272" w:rsidRDefault="00651272" w:rsidP="008A35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272" w:rsidRDefault="00651272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Ведущий специалист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>отдела</w:t>
      </w:r>
    </w:p>
    <w:p w:rsidR="00651272" w:rsidRDefault="00450EC1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э</w:t>
      </w:r>
      <w:r w:rsidR="00651272">
        <w:rPr>
          <w:rStyle w:val="a7"/>
          <w:rFonts w:ascii="Times New Roman" w:hAnsi="Times New Roman" w:cs="Times New Roman"/>
          <w:b w:val="0"/>
          <w:sz w:val="28"/>
          <w:szCs w:val="28"/>
        </w:rPr>
        <w:t>кономики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27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и инвестиций </w:t>
      </w:r>
    </w:p>
    <w:p w:rsidR="00651272" w:rsidRDefault="00651272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</w:t>
      </w:r>
    </w:p>
    <w:p w:rsidR="00F45301" w:rsidRDefault="00651272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образования Апшеронский район</w:t>
      </w:r>
      <w:r w:rsidR="00F4530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651272" w:rsidRPr="006A1722" w:rsidRDefault="003C5680" w:rsidP="008A3567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</w:t>
      </w:r>
      <w:r w:rsidR="00F45301">
        <w:rPr>
          <w:rStyle w:val="a7"/>
          <w:rFonts w:ascii="Times New Roman" w:hAnsi="Times New Roman" w:cs="Times New Roman"/>
          <w:b w:val="0"/>
          <w:sz w:val="28"/>
          <w:szCs w:val="28"/>
        </w:rPr>
        <w:t>екретарь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6095" w:rsidRPr="00486095">
        <w:rPr>
          <w:rStyle w:val="a7"/>
          <w:rFonts w:ascii="Times New Roman" w:hAnsi="Times New Roman" w:cs="Times New Roman"/>
          <w:b w:val="0"/>
          <w:sz w:val="28"/>
          <w:szCs w:val="28"/>
        </w:rPr>
        <w:t>консультативного</w:t>
      </w:r>
      <w:r w:rsidR="00F4530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27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545CA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51272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50EC1">
        <w:rPr>
          <w:rStyle w:val="a7"/>
          <w:rFonts w:ascii="Times New Roman" w:hAnsi="Times New Roman" w:cs="Times New Roman"/>
          <w:b w:val="0"/>
          <w:sz w:val="28"/>
          <w:szCs w:val="28"/>
        </w:rPr>
        <w:t>Ю.А. Катина</w:t>
      </w:r>
    </w:p>
    <w:sectPr w:rsidR="00651272" w:rsidRPr="006A1722" w:rsidSect="00BA637E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E15" w:rsidRDefault="006E3E15" w:rsidP="003B2129">
      <w:pPr>
        <w:spacing w:after="0" w:line="240" w:lineRule="auto"/>
      </w:pPr>
      <w:r>
        <w:separator/>
      </w:r>
    </w:p>
  </w:endnote>
  <w:endnote w:type="continuationSeparator" w:id="1">
    <w:p w:rsidR="006E3E15" w:rsidRDefault="006E3E15" w:rsidP="003B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E15" w:rsidRDefault="006E3E15" w:rsidP="003B2129">
      <w:pPr>
        <w:spacing w:after="0" w:line="240" w:lineRule="auto"/>
      </w:pPr>
      <w:r>
        <w:separator/>
      </w:r>
    </w:p>
  </w:footnote>
  <w:footnote w:type="continuationSeparator" w:id="1">
    <w:p w:rsidR="006E3E15" w:rsidRDefault="006E3E15" w:rsidP="003B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01463"/>
      <w:docPartObj>
        <w:docPartGallery w:val="Page Numbers (Top of Page)"/>
        <w:docPartUnique/>
      </w:docPartObj>
    </w:sdtPr>
    <w:sdtContent>
      <w:p w:rsidR="003B2129" w:rsidRDefault="004D739E">
        <w:pPr>
          <w:pStyle w:val="a8"/>
          <w:jc w:val="center"/>
        </w:pPr>
        <w:fldSimple w:instr=" PAGE   \* MERGEFORMAT ">
          <w:r w:rsidR="00D97B8B">
            <w:rPr>
              <w:noProof/>
            </w:rPr>
            <w:t>2</w:t>
          </w:r>
        </w:fldSimple>
      </w:p>
    </w:sdtContent>
  </w:sdt>
  <w:p w:rsidR="003B2129" w:rsidRDefault="003B21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F77"/>
    <w:multiLevelType w:val="hybridMultilevel"/>
    <w:tmpl w:val="B38C7946"/>
    <w:lvl w:ilvl="0" w:tplc="C75A564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DE5D67"/>
    <w:multiLevelType w:val="hybridMultilevel"/>
    <w:tmpl w:val="279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7A2F"/>
    <w:multiLevelType w:val="hybridMultilevel"/>
    <w:tmpl w:val="7E563E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FB6778C"/>
    <w:multiLevelType w:val="hybridMultilevel"/>
    <w:tmpl w:val="957E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81A42"/>
    <w:multiLevelType w:val="hybridMultilevel"/>
    <w:tmpl w:val="279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82BEE"/>
    <w:multiLevelType w:val="hybridMultilevel"/>
    <w:tmpl w:val="279C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5D6"/>
    <w:rsid w:val="00015C03"/>
    <w:rsid w:val="0005495E"/>
    <w:rsid w:val="0005702A"/>
    <w:rsid w:val="00062CA3"/>
    <w:rsid w:val="00095F9D"/>
    <w:rsid w:val="000A5ADB"/>
    <w:rsid w:val="000B79D4"/>
    <w:rsid w:val="0010698A"/>
    <w:rsid w:val="00113B68"/>
    <w:rsid w:val="00135D20"/>
    <w:rsid w:val="00172BDA"/>
    <w:rsid w:val="00172C9E"/>
    <w:rsid w:val="00181990"/>
    <w:rsid w:val="001B260F"/>
    <w:rsid w:val="001E0105"/>
    <w:rsid w:val="001F5260"/>
    <w:rsid w:val="00210FEB"/>
    <w:rsid w:val="00215711"/>
    <w:rsid w:val="00226834"/>
    <w:rsid w:val="00253A32"/>
    <w:rsid w:val="0026083F"/>
    <w:rsid w:val="00271B7B"/>
    <w:rsid w:val="00277624"/>
    <w:rsid w:val="002835C2"/>
    <w:rsid w:val="002A273E"/>
    <w:rsid w:val="002A4615"/>
    <w:rsid w:val="002D0464"/>
    <w:rsid w:val="002D3927"/>
    <w:rsid w:val="003035D6"/>
    <w:rsid w:val="00311E0E"/>
    <w:rsid w:val="003219DB"/>
    <w:rsid w:val="00333E3F"/>
    <w:rsid w:val="00376768"/>
    <w:rsid w:val="003B2129"/>
    <w:rsid w:val="003C5680"/>
    <w:rsid w:val="003F0D8A"/>
    <w:rsid w:val="003F6182"/>
    <w:rsid w:val="004309BA"/>
    <w:rsid w:val="00450EC1"/>
    <w:rsid w:val="00455320"/>
    <w:rsid w:val="00485847"/>
    <w:rsid w:val="00486095"/>
    <w:rsid w:val="00494298"/>
    <w:rsid w:val="004C7DB6"/>
    <w:rsid w:val="004D739E"/>
    <w:rsid w:val="004F16B4"/>
    <w:rsid w:val="00501533"/>
    <w:rsid w:val="0050159F"/>
    <w:rsid w:val="00545CA5"/>
    <w:rsid w:val="00546C72"/>
    <w:rsid w:val="00561055"/>
    <w:rsid w:val="005612F9"/>
    <w:rsid w:val="00581710"/>
    <w:rsid w:val="0058685B"/>
    <w:rsid w:val="005A4557"/>
    <w:rsid w:val="005C1339"/>
    <w:rsid w:val="005E7FAC"/>
    <w:rsid w:val="005F6F66"/>
    <w:rsid w:val="00614982"/>
    <w:rsid w:val="00616431"/>
    <w:rsid w:val="00651005"/>
    <w:rsid w:val="00651272"/>
    <w:rsid w:val="00653CE1"/>
    <w:rsid w:val="006A1722"/>
    <w:rsid w:val="006A7199"/>
    <w:rsid w:val="006D0F89"/>
    <w:rsid w:val="006D516D"/>
    <w:rsid w:val="006E3E15"/>
    <w:rsid w:val="006F1822"/>
    <w:rsid w:val="00702C6D"/>
    <w:rsid w:val="00707BA5"/>
    <w:rsid w:val="00757292"/>
    <w:rsid w:val="00772A39"/>
    <w:rsid w:val="00786AC4"/>
    <w:rsid w:val="00791624"/>
    <w:rsid w:val="007962A8"/>
    <w:rsid w:val="007B0D23"/>
    <w:rsid w:val="007E60F4"/>
    <w:rsid w:val="007F6779"/>
    <w:rsid w:val="00815DDB"/>
    <w:rsid w:val="008268CB"/>
    <w:rsid w:val="00826BA1"/>
    <w:rsid w:val="00831E6F"/>
    <w:rsid w:val="00837627"/>
    <w:rsid w:val="00844B29"/>
    <w:rsid w:val="008514B0"/>
    <w:rsid w:val="00863C43"/>
    <w:rsid w:val="00877B3C"/>
    <w:rsid w:val="008A3567"/>
    <w:rsid w:val="00914499"/>
    <w:rsid w:val="00922881"/>
    <w:rsid w:val="009A4D0A"/>
    <w:rsid w:val="00A063EB"/>
    <w:rsid w:val="00A1065E"/>
    <w:rsid w:val="00A1126E"/>
    <w:rsid w:val="00A540EE"/>
    <w:rsid w:val="00A55A2C"/>
    <w:rsid w:val="00A77B61"/>
    <w:rsid w:val="00A80589"/>
    <w:rsid w:val="00A83407"/>
    <w:rsid w:val="00AD0E19"/>
    <w:rsid w:val="00AD5CB7"/>
    <w:rsid w:val="00AE2272"/>
    <w:rsid w:val="00AE3CD2"/>
    <w:rsid w:val="00AF30CB"/>
    <w:rsid w:val="00B01521"/>
    <w:rsid w:val="00B04E5B"/>
    <w:rsid w:val="00B12D93"/>
    <w:rsid w:val="00B20B0A"/>
    <w:rsid w:val="00B3201E"/>
    <w:rsid w:val="00B83EAF"/>
    <w:rsid w:val="00BA637E"/>
    <w:rsid w:val="00BF237F"/>
    <w:rsid w:val="00C419BF"/>
    <w:rsid w:val="00C448E6"/>
    <w:rsid w:val="00C97188"/>
    <w:rsid w:val="00CB1D34"/>
    <w:rsid w:val="00D009AF"/>
    <w:rsid w:val="00D05E5B"/>
    <w:rsid w:val="00D321F8"/>
    <w:rsid w:val="00D43F7E"/>
    <w:rsid w:val="00D9555B"/>
    <w:rsid w:val="00D97B8B"/>
    <w:rsid w:val="00DA0D85"/>
    <w:rsid w:val="00DA58C8"/>
    <w:rsid w:val="00DD0BC4"/>
    <w:rsid w:val="00DD366D"/>
    <w:rsid w:val="00DF6297"/>
    <w:rsid w:val="00E01092"/>
    <w:rsid w:val="00E06B1B"/>
    <w:rsid w:val="00E26E64"/>
    <w:rsid w:val="00E6144C"/>
    <w:rsid w:val="00E61FE6"/>
    <w:rsid w:val="00EA6C11"/>
    <w:rsid w:val="00EE23F1"/>
    <w:rsid w:val="00EF48B3"/>
    <w:rsid w:val="00F01608"/>
    <w:rsid w:val="00F2290A"/>
    <w:rsid w:val="00F45301"/>
    <w:rsid w:val="00F9754A"/>
    <w:rsid w:val="00FB5C43"/>
    <w:rsid w:val="00FC6D16"/>
    <w:rsid w:val="00FE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E5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D9555B"/>
    <w:pPr>
      <w:spacing w:after="0" w:line="240" w:lineRule="auto"/>
    </w:pPr>
  </w:style>
  <w:style w:type="character" w:styleId="a7">
    <w:name w:val="Strong"/>
    <w:basedOn w:val="a0"/>
    <w:uiPriority w:val="22"/>
    <w:qFormat/>
    <w:rsid w:val="00F01608"/>
    <w:rPr>
      <w:b/>
      <w:bCs/>
    </w:rPr>
  </w:style>
  <w:style w:type="character" w:customStyle="1" w:styleId="a6">
    <w:name w:val="Без интервала Знак"/>
    <w:link w:val="a5"/>
    <w:uiPriority w:val="1"/>
    <w:rsid w:val="006A1722"/>
  </w:style>
  <w:style w:type="paragraph" w:styleId="a8">
    <w:name w:val="header"/>
    <w:basedOn w:val="a"/>
    <w:link w:val="a9"/>
    <w:uiPriority w:val="99"/>
    <w:unhideWhenUsed/>
    <w:rsid w:val="003B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129"/>
  </w:style>
  <w:style w:type="paragraph" w:styleId="aa">
    <w:name w:val="footer"/>
    <w:basedOn w:val="a"/>
    <w:link w:val="ab"/>
    <w:uiPriority w:val="99"/>
    <w:semiHidden/>
    <w:unhideWhenUsed/>
    <w:rsid w:val="003B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2129"/>
  </w:style>
  <w:style w:type="character" w:customStyle="1" w:styleId="apple-style-span">
    <w:name w:val="apple-style-span"/>
    <w:uiPriority w:val="99"/>
    <w:rsid w:val="00BA637E"/>
    <w:rPr>
      <w:rFonts w:cs="Times New Roman"/>
    </w:rPr>
  </w:style>
  <w:style w:type="character" w:customStyle="1" w:styleId="4">
    <w:name w:val="Основной текст (4)_"/>
    <w:basedOn w:val="a0"/>
    <w:link w:val="40"/>
    <w:uiPriority w:val="99"/>
    <w:locked/>
    <w:rsid w:val="000B79D4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B79D4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AD5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sheronsk-oms.ru/documents/2109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sheronsk-oms.ru/documents/20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</dc:creator>
  <cp:lastModifiedBy>user</cp:lastModifiedBy>
  <cp:revision>14</cp:revision>
  <cp:lastPrinted>2022-12-05T13:20:00Z</cp:lastPrinted>
  <dcterms:created xsi:type="dcterms:W3CDTF">2022-05-30T10:38:00Z</dcterms:created>
  <dcterms:modified xsi:type="dcterms:W3CDTF">2023-06-19T08:56:00Z</dcterms:modified>
</cp:coreProperties>
</file>