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6E" w:rsidRDefault="000F1EF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Е К Т</w:t>
      </w:r>
    </w:p>
    <w:p w:rsidR="0025486E" w:rsidRDefault="0025486E">
      <w:pPr>
        <w:jc w:val="center"/>
        <w:rPr>
          <w:rFonts w:ascii="Times New Roman" w:hAnsi="Times New Roman"/>
          <w:sz w:val="28"/>
          <w:szCs w:val="28"/>
        </w:rPr>
      </w:pPr>
    </w:p>
    <w:p w:rsidR="0025486E" w:rsidRDefault="0025486E">
      <w:pPr>
        <w:jc w:val="center"/>
        <w:rPr>
          <w:rFonts w:ascii="Times New Roman" w:hAnsi="Times New Roman"/>
          <w:sz w:val="28"/>
          <w:szCs w:val="28"/>
        </w:rPr>
      </w:pPr>
    </w:p>
    <w:p w:rsidR="0025486E" w:rsidRDefault="00254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6E" w:rsidRDefault="00254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6E" w:rsidRDefault="000F1EFC">
      <w:pPr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25486E" w:rsidRDefault="000F1E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предоставлению администрацией муниципального образования Апшеронский район муниципальной усл</w:t>
      </w:r>
      <w:r>
        <w:rPr>
          <w:rFonts w:ascii="Times New Roman" w:hAnsi="Times New Roman"/>
          <w:b/>
          <w:bCs/>
          <w:sz w:val="28"/>
          <w:szCs w:val="28"/>
        </w:rPr>
        <w:t>уги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Предоставление </w:t>
      </w:r>
    </w:p>
    <w:p w:rsidR="0025486E" w:rsidRDefault="000F1EFC">
      <w:pPr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5486E" w:rsidRDefault="002548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86E" w:rsidRDefault="002548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86E" w:rsidRDefault="000F1EFC" w:rsidP="000F1EFC">
      <w:p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27 декабря 2019 года № 472-ФЗ «О внесении изменений</w:t>
      </w:r>
      <w:r>
        <w:rPr>
          <w:rFonts w:ascii="Times New Roman" w:eastAsia="Times New Roman" w:hAnsi="Times New Roman"/>
          <w:sz w:val="28"/>
          <w:szCs w:val="28"/>
        </w:rPr>
        <w:t xml:space="preserve">  в  Градостроительный  кодекс  Российской  Федерации  и  отдельные законодательные  акты  Российской Федерации»,  от 27  июля  2010  года  №  210-ФЗ  «Об  организации  государственных и муниципальных  услуг»,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25486E" w:rsidRDefault="000F1EFC" w:rsidP="000F1EFC">
      <w:p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1. Утвердить администр</w:t>
      </w:r>
      <w:r>
        <w:rPr>
          <w:rFonts w:ascii="Times New Roman" w:hAnsi="Times New Roman"/>
          <w:sz w:val="28"/>
          <w:szCs w:val="28"/>
        </w:rPr>
        <w:t xml:space="preserve">ативный регламент предоставления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админист-рацией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25486E" w:rsidRDefault="000F1EFC" w:rsidP="000F1EFC">
      <w:pPr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Отделу  архитектуры  и  градостроительства  администрации муниципального образования Апшеронский район (Драпов В.Е.) обеспечить размещение настоящего постановления в информационн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hAnsi="Times New Roman"/>
          <w:sz w:val="28"/>
          <w:szCs w:val="28"/>
        </w:rPr>
        <w:t xml:space="preserve"> реестр государственных и муниципальных услуг (функций)».</w:t>
      </w:r>
    </w:p>
    <w:p w:rsidR="0025486E" w:rsidRDefault="000F1EFC" w:rsidP="000F1EFC">
      <w:pPr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 Управлению организационной работы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образования Апшеронский район (</w:t>
      </w:r>
      <w:proofErr w:type="spellStart"/>
      <w:r>
        <w:rPr>
          <w:rFonts w:ascii="Times New Roman" w:hAnsi="Times New Roman"/>
          <w:sz w:val="28"/>
          <w:szCs w:val="28"/>
        </w:rPr>
        <w:t>ПечёнкинаО</w:t>
      </w:r>
      <w:r>
        <w:rPr>
          <w:rFonts w:ascii="Times New Roman" w:hAnsi="Times New Roman"/>
          <w:sz w:val="28"/>
          <w:szCs w:val="28"/>
        </w:rPr>
        <w:t>.В</w:t>
      </w:r>
      <w:proofErr w:type="spellEnd"/>
      <w:r>
        <w:rPr>
          <w:rFonts w:ascii="Times New Roman" w:hAnsi="Times New Roman"/>
          <w:sz w:val="28"/>
          <w:szCs w:val="28"/>
        </w:rPr>
        <w:t>.) официально обнародовать настоящее постановление в установленном порядк</w:t>
      </w:r>
      <w:r>
        <w:rPr>
          <w:rFonts w:ascii="Times New Roman" w:hAnsi="Times New Roman"/>
          <w:sz w:val="28"/>
          <w:szCs w:val="28"/>
        </w:rPr>
        <w:t>е и разместить на официальном сайте администрации муниципального образования Апшеронский район в информационно-телекоммуникационной сети Интернет.</w:t>
      </w:r>
    </w:p>
    <w:p w:rsidR="0025486E" w:rsidRDefault="000F1EFC" w:rsidP="000F1EFC">
      <w:pPr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 образовани</w:t>
      </w:r>
      <w:r>
        <w:rPr>
          <w:rFonts w:ascii="Times New Roman" w:hAnsi="Times New Roman"/>
          <w:sz w:val="28"/>
          <w:szCs w:val="28"/>
        </w:rPr>
        <w:t xml:space="preserve">я  Апшеронский район   </w:t>
      </w:r>
      <w:proofErr w:type="spellStart"/>
      <w:r>
        <w:rPr>
          <w:rFonts w:ascii="Times New Roman" w:hAnsi="Times New Roman"/>
          <w:sz w:val="28"/>
          <w:szCs w:val="28"/>
        </w:rPr>
        <w:t>ФальковаА</w:t>
      </w:r>
      <w:r>
        <w:rPr>
          <w:rFonts w:ascii="Times New Roman" w:hAnsi="Times New Roman"/>
          <w:sz w:val="28"/>
          <w:szCs w:val="28"/>
        </w:rPr>
        <w:t>.В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486E" w:rsidRDefault="000F1EFC" w:rsidP="000F1EFC">
      <w:pPr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5. Постановление вступает  в силу  после  его  официального обнародования.</w:t>
      </w:r>
    </w:p>
    <w:p w:rsidR="0025486E" w:rsidRDefault="00254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6E" w:rsidRDefault="00254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86E" w:rsidRDefault="000F1EFC">
      <w:pPr>
        <w:pStyle w:val="afa"/>
        <w:spacing w:after="0" w:line="240" w:lineRule="auto"/>
        <w:ind w:right="-1"/>
        <w:jc w:val="left"/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25486E" w:rsidRDefault="000F1EFC">
      <w:pPr>
        <w:pStyle w:val="afa"/>
        <w:spacing w:after="0" w:line="240" w:lineRule="auto"/>
        <w:ind w:right="-1"/>
        <w:jc w:val="left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5486E" w:rsidRDefault="000F1EFC">
      <w:pPr>
        <w:pStyle w:val="afa"/>
        <w:tabs>
          <w:tab w:val="left" w:pos="709"/>
        </w:tabs>
        <w:spacing w:after="0" w:line="240" w:lineRule="auto"/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С.В. Большакова</w:t>
      </w:r>
    </w:p>
    <w:sectPr w:rsidR="0025486E" w:rsidSect="0025486E">
      <w:pgSz w:w="11906" w:h="16838"/>
      <w:pgMar w:top="1134" w:right="551" w:bottom="539" w:left="1710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86E" w:rsidRDefault="000F1EFC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1">
    <w:p w:rsidR="0025486E" w:rsidRDefault="000F1EFC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86E" w:rsidRDefault="000F1EFC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1">
    <w:p w:rsidR="0025486E" w:rsidRDefault="000F1EFC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86E"/>
    <w:rsid w:val="000F1EFC"/>
    <w:rsid w:val="0025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86E"/>
    <w:rPr>
      <w:rFonts w:ascii="Liberation Serif" w:eastAsia="SimSun" w:hAnsi="Liberation Serif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5486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5486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5486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5486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5486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5486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5486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5486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5486E"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25486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5486E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5486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5486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548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5486E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5486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5486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548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5486E"/>
    <w:pPr>
      <w:ind w:left="720"/>
      <w:contextualSpacing/>
    </w:pPr>
  </w:style>
  <w:style w:type="paragraph" w:styleId="a4">
    <w:name w:val="No Spacing"/>
    <w:uiPriority w:val="1"/>
    <w:qFormat/>
    <w:rsid w:val="0025486E"/>
    <w:pPr>
      <w:spacing w:after="0" w:line="240" w:lineRule="auto"/>
    </w:pPr>
  </w:style>
  <w:style w:type="paragraph" w:styleId="a5">
    <w:name w:val="Title"/>
    <w:basedOn w:val="a"/>
    <w:link w:val="a6"/>
    <w:rsid w:val="0025486E"/>
    <w:pPr>
      <w:suppressLineNumbers/>
      <w:spacing w:before="120" w:after="120"/>
    </w:pPr>
    <w:rPr>
      <w:i/>
      <w:iCs/>
    </w:rPr>
  </w:style>
  <w:style w:type="character" w:customStyle="1" w:styleId="a6">
    <w:name w:val="Название Знак"/>
    <w:link w:val="a5"/>
    <w:uiPriority w:val="10"/>
    <w:rsid w:val="0025486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5486E"/>
    <w:pPr>
      <w:spacing w:before="200"/>
    </w:pPr>
  </w:style>
  <w:style w:type="character" w:customStyle="1" w:styleId="a8">
    <w:name w:val="Подзаголовок Знак"/>
    <w:link w:val="a7"/>
    <w:uiPriority w:val="11"/>
    <w:rsid w:val="0025486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548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5486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548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5486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5486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5486E"/>
  </w:style>
  <w:style w:type="paragraph" w:customStyle="1" w:styleId="Footer">
    <w:name w:val="Footer"/>
    <w:basedOn w:val="a"/>
    <w:link w:val="CaptionChar"/>
    <w:uiPriority w:val="99"/>
    <w:unhideWhenUsed/>
    <w:rsid w:val="0025486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5486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5486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5486E"/>
  </w:style>
  <w:style w:type="table" w:styleId="ab">
    <w:name w:val="Table Grid"/>
    <w:basedOn w:val="a1"/>
    <w:uiPriority w:val="59"/>
    <w:rsid w:val="002548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5486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5486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54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5486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548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25486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5486E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25486E"/>
    <w:rPr>
      <w:sz w:val="18"/>
    </w:rPr>
  </w:style>
  <w:style w:type="character" w:styleId="af">
    <w:name w:val="footnote reference"/>
    <w:uiPriority w:val="99"/>
    <w:unhideWhenUsed/>
    <w:rsid w:val="0025486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5486E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5486E"/>
    <w:rPr>
      <w:sz w:val="20"/>
    </w:rPr>
  </w:style>
  <w:style w:type="character" w:styleId="af2">
    <w:name w:val="endnote reference"/>
    <w:uiPriority w:val="99"/>
    <w:semiHidden/>
    <w:unhideWhenUsed/>
    <w:rsid w:val="0025486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5486E"/>
    <w:pPr>
      <w:spacing w:after="57"/>
    </w:pPr>
  </w:style>
  <w:style w:type="paragraph" w:styleId="21">
    <w:name w:val="toc 2"/>
    <w:basedOn w:val="a"/>
    <w:next w:val="a"/>
    <w:uiPriority w:val="39"/>
    <w:unhideWhenUsed/>
    <w:rsid w:val="0025486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5486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5486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5486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5486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5486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5486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5486E"/>
    <w:pPr>
      <w:spacing w:after="57"/>
      <w:ind w:left="2268"/>
    </w:pPr>
  </w:style>
  <w:style w:type="paragraph" w:styleId="af3">
    <w:name w:val="TOC Heading"/>
    <w:uiPriority w:val="39"/>
    <w:unhideWhenUsed/>
    <w:rsid w:val="0025486E"/>
  </w:style>
  <w:style w:type="paragraph" w:styleId="af4">
    <w:name w:val="table of figures"/>
    <w:basedOn w:val="a"/>
    <w:next w:val="a"/>
    <w:uiPriority w:val="99"/>
    <w:unhideWhenUsed/>
    <w:rsid w:val="0025486E"/>
    <w:pPr>
      <w:spacing w:after="0"/>
    </w:pPr>
  </w:style>
  <w:style w:type="character" w:customStyle="1" w:styleId="22">
    <w:name w:val="Основной шрифт абзаца2"/>
    <w:rsid w:val="0025486E"/>
  </w:style>
  <w:style w:type="character" w:customStyle="1" w:styleId="10">
    <w:name w:val="Основной шрифт абзаца1"/>
    <w:rsid w:val="0025486E"/>
  </w:style>
  <w:style w:type="paragraph" w:customStyle="1" w:styleId="af5">
    <w:name w:val="Заголовок"/>
    <w:basedOn w:val="a"/>
    <w:next w:val="af6"/>
    <w:rsid w:val="002548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6">
    <w:name w:val="Body Text"/>
    <w:basedOn w:val="a"/>
    <w:rsid w:val="0025486E"/>
    <w:pPr>
      <w:spacing w:after="140"/>
    </w:pPr>
  </w:style>
  <w:style w:type="paragraph" w:styleId="af7">
    <w:name w:val="List"/>
    <w:basedOn w:val="af6"/>
    <w:rsid w:val="0025486E"/>
  </w:style>
  <w:style w:type="paragraph" w:styleId="af8">
    <w:name w:val="index heading"/>
    <w:basedOn w:val="a"/>
    <w:rsid w:val="0025486E"/>
    <w:pPr>
      <w:suppressLineNumbers/>
    </w:pPr>
  </w:style>
  <w:style w:type="paragraph" w:styleId="af9">
    <w:name w:val="caption"/>
    <w:basedOn w:val="a"/>
    <w:rsid w:val="0025486E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25486E"/>
    <w:pPr>
      <w:suppressLineNumbers/>
    </w:pPr>
  </w:style>
  <w:style w:type="paragraph" w:customStyle="1" w:styleId="23">
    <w:name w:val="Название объекта2"/>
    <w:basedOn w:val="a"/>
    <w:rsid w:val="0025486E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25486E"/>
    <w:pPr>
      <w:suppressLineNumbers/>
    </w:pPr>
  </w:style>
  <w:style w:type="paragraph" w:customStyle="1" w:styleId="11">
    <w:name w:val="Название объекта1"/>
    <w:basedOn w:val="a"/>
    <w:rsid w:val="0025486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5486E"/>
    <w:pPr>
      <w:suppressLineNumbers/>
    </w:pPr>
  </w:style>
  <w:style w:type="paragraph" w:customStyle="1" w:styleId="afa">
    <w:name w:val="Таблицы (моноширинный)"/>
    <w:basedOn w:val="a"/>
    <w:next w:val="a"/>
    <w:rsid w:val="0025486E"/>
    <w:pPr>
      <w:widowControl w:val="0"/>
      <w:jc w:val="both"/>
    </w:pPr>
    <w:rPr>
      <w:rFonts w:ascii="Courier New" w:eastAsia="Times New Roman" w:hAnsi="Courier New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3</cp:revision>
  <dcterms:created xsi:type="dcterms:W3CDTF">2022-09-07T12:50:00Z</dcterms:created>
  <dcterms:modified xsi:type="dcterms:W3CDTF">2022-09-07T12:51:00Z</dcterms:modified>
</cp:coreProperties>
</file>