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60" w:rsidRPr="004C3DFC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3DFC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662EF8" w:rsidRPr="004C3DFC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3DFC">
        <w:rPr>
          <w:rFonts w:ascii="Times New Roman" w:hAnsi="Times New Roman" w:cs="Times New Roman"/>
          <w:b/>
          <w:sz w:val="22"/>
          <w:szCs w:val="22"/>
        </w:rPr>
        <w:t xml:space="preserve">с целью </w:t>
      </w:r>
      <w:r w:rsidR="00D81329" w:rsidRPr="004C3DFC">
        <w:rPr>
          <w:rFonts w:ascii="Times New Roman" w:hAnsi="Times New Roman" w:cs="Times New Roman"/>
          <w:b/>
          <w:sz w:val="22"/>
          <w:szCs w:val="22"/>
        </w:rPr>
        <w:t>размещения</w:t>
      </w:r>
      <w:r w:rsidRPr="004C3D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0C29" w:rsidRPr="004C3DFC">
        <w:rPr>
          <w:rFonts w:ascii="Times New Roman" w:hAnsi="Times New Roman" w:cs="Times New Roman"/>
          <w:b/>
          <w:sz w:val="22"/>
          <w:szCs w:val="22"/>
        </w:rPr>
        <w:t xml:space="preserve">(эксплуатации) </w:t>
      </w:r>
      <w:r w:rsidRPr="004C3DFC">
        <w:rPr>
          <w:rFonts w:ascii="Times New Roman" w:hAnsi="Times New Roman" w:cs="Times New Roman"/>
          <w:b/>
          <w:sz w:val="22"/>
          <w:szCs w:val="22"/>
        </w:rPr>
        <w:t xml:space="preserve">объекта </w:t>
      </w:r>
      <w:r w:rsidR="00640C29" w:rsidRPr="004C3DFC">
        <w:rPr>
          <w:rFonts w:ascii="Times New Roman" w:hAnsi="Times New Roman" w:cs="Times New Roman"/>
          <w:b/>
          <w:sz w:val="22"/>
          <w:szCs w:val="22"/>
        </w:rPr>
        <w:t>энергетики</w:t>
      </w:r>
      <w:r w:rsidRPr="004C3DFC">
        <w:rPr>
          <w:rFonts w:ascii="Times New Roman" w:hAnsi="Times New Roman" w:cs="Times New Roman"/>
          <w:b/>
          <w:sz w:val="22"/>
          <w:szCs w:val="22"/>
        </w:rPr>
        <w:t xml:space="preserve"> регионального значения </w:t>
      </w:r>
    </w:p>
    <w:p w:rsidR="00D92770" w:rsidRPr="004C3DFC" w:rsidRDefault="000F4030" w:rsidP="000F403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6986622"/>
      <w:r w:rsidRPr="004C3DFC">
        <w:rPr>
          <w:rFonts w:ascii="Times New Roman" w:hAnsi="Times New Roman" w:cs="Times New Roman"/>
          <w:b/>
          <w:sz w:val="22"/>
          <w:szCs w:val="22"/>
        </w:rPr>
        <w:t>«</w:t>
      </w:r>
      <w:r w:rsidR="000C21D1" w:rsidRPr="004C3DFC">
        <w:rPr>
          <w:rFonts w:ascii="Times New Roman" w:hAnsi="Times New Roman" w:cs="Times New Roman"/>
          <w:b/>
          <w:sz w:val="22"/>
          <w:szCs w:val="22"/>
        </w:rPr>
        <w:t>Электросетевой комплекс ПС-110/10 кВ «Промзона» с прилегающими ПС и ВЛ</w:t>
      </w:r>
      <w:r w:rsidR="00031910" w:rsidRPr="004C3DFC">
        <w:rPr>
          <w:rFonts w:ascii="Times New Roman" w:hAnsi="Times New Roman" w:cs="Times New Roman"/>
          <w:b/>
          <w:sz w:val="22"/>
          <w:szCs w:val="22"/>
        </w:rPr>
        <w:t>»</w:t>
      </w:r>
      <w:bookmarkEnd w:id="0"/>
      <w:r w:rsidR="00710063" w:rsidRPr="004C3DF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60C0D" w:rsidRPr="004C3DFC">
        <w:rPr>
          <w:rFonts w:ascii="Times New Roman" w:hAnsi="Times New Roman" w:cs="Times New Roman"/>
          <w:b/>
          <w:sz w:val="22"/>
          <w:szCs w:val="22"/>
        </w:rPr>
        <w:t>р</w:t>
      </w:r>
      <w:r w:rsidR="00710063" w:rsidRPr="004C3DFC">
        <w:rPr>
          <w:rFonts w:ascii="Times New Roman" w:hAnsi="Times New Roman" w:cs="Times New Roman"/>
          <w:b/>
          <w:sz w:val="22"/>
          <w:szCs w:val="22"/>
        </w:rPr>
        <w:t xml:space="preserve">асположенного на территории </w:t>
      </w:r>
      <w:r w:rsidR="009D157B" w:rsidRPr="004C3DFC">
        <w:rPr>
          <w:rFonts w:ascii="Times New Roman" w:hAnsi="Times New Roman" w:cs="Times New Roman"/>
          <w:b/>
          <w:sz w:val="22"/>
          <w:szCs w:val="22"/>
        </w:rPr>
        <w:t>муниципальн</w:t>
      </w:r>
      <w:r w:rsidR="00815476" w:rsidRPr="004C3DFC">
        <w:rPr>
          <w:rFonts w:ascii="Times New Roman" w:hAnsi="Times New Roman" w:cs="Times New Roman"/>
          <w:b/>
          <w:sz w:val="22"/>
          <w:szCs w:val="22"/>
        </w:rPr>
        <w:t>ых</w:t>
      </w:r>
      <w:r w:rsidR="009D157B" w:rsidRPr="004C3DFC">
        <w:rPr>
          <w:rFonts w:ascii="Times New Roman" w:hAnsi="Times New Roman" w:cs="Times New Roman"/>
          <w:b/>
          <w:sz w:val="22"/>
          <w:szCs w:val="22"/>
        </w:rPr>
        <w:t xml:space="preserve"> образовани</w:t>
      </w:r>
      <w:r w:rsidR="00815476" w:rsidRPr="004C3DFC">
        <w:rPr>
          <w:rFonts w:ascii="Times New Roman" w:hAnsi="Times New Roman" w:cs="Times New Roman"/>
          <w:b/>
          <w:sz w:val="22"/>
          <w:szCs w:val="22"/>
        </w:rPr>
        <w:t>й</w:t>
      </w:r>
      <w:r w:rsidR="00D60C0D" w:rsidRPr="004C3D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A0FB3" w:rsidRPr="004C3DFC">
        <w:rPr>
          <w:rFonts w:ascii="Times New Roman" w:hAnsi="Times New Roman" w:cs="Times New Roman"/>
          <w:b/>
          <w:sz w:val="22"/>
          <w:szCs w:val="22"/>
        </w:rPr>
        <w:t xml:space="preserve">Курганинский, Белореченский и </w:t>
      </w:r>
      <w:r w:rsidR="000C21D1" w:rsidRPr="004C3DFC">
        <w:rPr>
          <w:rFonts w:ascii="Times New Roman" w:hAnsi="Times New Roman" w:cs="Times New Roman"/>
          <w:b/>
          <w:sz w:val="22"/>
          <w:szCs w:val="22"/>
        </w:rPr>
        <w:t xml:space="preserve">Апшеронский </w:t>
      </w:r>
      <w:r w:rsidR="00437BD3" w:rsidRPr="004C3DFC">
        <w:rPr>
          <w:rFonts w:ascii="Times New Roman" w:hAnsi="Times New Roman" w:cs="Times New Roman"/>
          <w:b/>
          <w:sz w:val="22"/>
          <w:szCs w:val="22"/>
        </w:rPr>
        <w:t>р</w:t>
      </w:r>
      <w:r w:rsidR="006E3E23" w:rsidRPr="004C3DFC">
        <w:rPr>
          <w:rFonts w:ascii="Times New Roman" w:hAnsi="Times New Roman" w:cs="Times New Roman"/>
          <w:b/>
          <w:sz w:val="22"/>
          <w:szCs w:val="22"/>
        </w:rPr>
        <w:t>айо</w:t>
      </w:r>
      <w:r w:rsidR="00437BD3" w:rsidRPr="004C3DFC">
        <w:rPr>
          <w:rFonts w:ascii="Times New Roman" w:hAnsi="Times New Roman" w:cs="Times New Roman"/>
          <w:b/>
          <w:sz w:val="22"/>
          <w:szCs w:val="22"/>
        </w:rPr>
        <w:t>н</w:t>
      </w:r>
      <w:r w:rsidR="00357792" w:rsidRPr="004C3DFC">
        <w:rPr>
          <w:rFonts w:ascii="Times New Roman" w:hAnsi="Times New Roman" w:cs="Times New Roman"/>
          <w:b/>
          <w:sz w:val="22"/>
          <w:szCs w:val="22"/>
        </w:rPr>
        <w:t>ы</w:t>
      </w:r>
      <w:r w:rsidR="00DE4460" w:rsidRPr="004C3D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157B" w:rsidRPr="004C3DFC">
        <w:rPr>
          <w:rFonts w:ascii="Times New Roman" w:hAnsi="Times New Roman" w:cs="Times New Roman"/>
          <w:b/>
          <w:sz w:val="22"/>
          <w:szCs w:val="22"/>
        </w:rPr>
        <w:t>Краснодарского края</w:t>
      </w:r>
    </w:p>
    <w:p w:rsidR="00A97C7F" w:rsidRPr="004C3DFC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3DFC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4C3DFC">
        <w:rPr>
          <w:rFonts w:ascii="Times New Roman" w:hAnsi="Times New Roman" w:cs="Times New Roman"/>
          <w:b/>
          <w:sz w:val="22"/>
          <w:szCs w:val="22"/>
        </w:rPr>
        <w:t>министерство топливно-энергетического комплекса и жилищно-коммунального хозяйства Краснодарского края</w:t>
      </w:r>
      <w:r w:rsidRPr="004C3DFC">
        <w:rPr>
          <w:rFonts w:ascii="Times New Roman" w:hAnsi="Times New Roman" w:cs="Times New Roman"/>
          <w:sz w:val="22"/>
          <w:szCs w:val="22"/>
        </w:rPr>
        <w:t>.</w:t>
      </w:r>
    </w:p>
    <w:p w:rsidR="00897C3B" w:rsidRPr="004C3DFC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C3DFC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710063" w:rsidRPr="004C3DFC">
        <w:rPr>
          <w:rFonts w:ascii="Times New Roman" w:hAnsi="Times New Roman" w:cs="Times New Roman"/>
          <w:b/>
          <w:sz w:val="22"/>
          <w:szCs w:val="22"/>
        </w:rPr>
        <w:t xml:space="preserve">публичное </w:t>
      </w:r>
      <w:r w:rsidRPr="004C3DFC">
        <w:rPr>
          <w:rFonts w:ascii="Times New Roman" w:hAnsi="Times New Roman" w:cs="Times New Roman"/>
          <w:b/>
          <w:sz w:val="22"/>
          <w:szCs w:val="22"/>
        </w:rPr>
        <w:t>акцио</w:t>
      </w:r>
      <w:r w:rsidR="00937010" w:rsidRPr="004C3DFC">
        <w:rPr>
          <w:rFonts w:ascii="Times New Roman" w:hAnsi="Times New Roman" w:cs="Times New Roman"/>
          <w:b/>
          <w:sz w:val="22"/>
          <w:szCs w:val="22"/>
        </w:rPr>
        <w:t>нерное общество «</w:t>
      </w:r>
      <w:r w:rsidR="00710063" w:rsidRPr="004C3DFC">
        <w:rPr>
          <w:rFonts w:ascii="Times New Roman" w:hAnsi="Times New Roman" w:cs="Times New Roman"/>
          <w:b/>
          <w:sz w:val="22"/>
          <w:szCs w:val="22"/>
        </w:rPr>
        <w:t>Россети Кубань</w:t>
      </w:r>
      <w:r w:rsidRPr="004C3DFC">
        <w:rPr>
          <w:rFonts w:ascii="Times New Roman" w:hAnsi="Times New Roman" w:cs="Times New Roman"/>
          <w:b/>
          <w:sz w:val="22"/>
          <w:szCs w:val="22"/>
        </w:rPr>
        <w:t>».</w:t>
      </w:r>
    </w:p>
    <w:p w:rsidR="0083631C" w:rsidRPr="004C3DF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3DFC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4C3DFC">
        <w:rPr>
          <w:rFonts w:ascii="Times New Roman" w:hAnsi="Times New Roman" w:cs="Times New Roman"/>
          <w:sz w:val="22"/>
          <w:szCs w:val="22"/>
        </w:rPr>
        <w:t>(</w:t>
      </w:r>
      <w:r w:rsidRPr="004C3DFC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4C3DFC">
        <w:rPr>
          <w:rFonts w:ascii="Times New Roman" w:hAnsi="Times New Roman" w:cs="Times New Roman"/>
          <w:sz w:val="22"/>
          <w:szCs w:val="22"/>
        </w:rPr>
        <w:t>местоположения)*</w:t>
      </w:r>
      <w:r w:rsidR="00E21FC5" w:rsidRPr="004C3DFC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4C3DFC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4C3DFC">
        <w:rPr>
          <w:rFonts w:ascii="Times New Roman" w:hAnsi="Times New Roman" w:cs="Times New Roman"/>
          <w:sz w:val="22"/>
          <w:szCs w:val="22"/>
        </w:rPr>
        <w:t xml:space="preserve"> </w:t>
      </w:r>
      <w:r w:rsidRPr="004C3DFC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4C3DFC">
        <w:rPr>
          <w:rFonts w:ascii="Times New Roman" w:hAnsi="Times New Roman" w:cs="Times New Roman"/>
          <w:sz w:val="22"/>
          <w:szCs w:val="22"/>
        </w:rPr>
        <w:t>прашивается публичный сервитут</w:t>
      </w:r>
      <w:r w:rsidR="002A57E1">
        <w:rPr>
          <w:rFonts w:ascii="Times New Roman" w:hAnsi="Times New Roman" w:cs="Times New Roman"/>
          <w:sz w:val="22"/>
          <w:szCs w:val="22"/>
        </w:rPr>
        <w:t xml:space="preserve"> (</w:t>
      </w:r>
      <w:r w:rsidR="002A57E1" w:rsidRPr="002A57E1">
        <w:rPr>
          <w:rFonts w:ascii="Times New Roman" w:hAnsi="Times New Roman" w:cs="Times New Roman"/>
          <w:b/>
          <w:sz w:val="22"/>
          <w:szCs w:val="22"/>
          <w:u w:val="single"/>
        </w:rPr>
        <w:t>на территории Апшеронского района</w:t>
      </w:r>
      <w:r w:rsidR="002A57E1">
        <w:rPr>
          <w:rFonts w:ascii="Times New Roman" w:hAnsi="Times New Roman" w:cs="Times New Roman"/>
          <w:sz w:val="22"/>
          <w:szCs w:val="22"/>
        </w:rPr>
        <w:t>)</w:t>
      </w:r>
      <w:r w:rsidR="006535CD" w:rsidRPr="004C3DF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873"/>
        <w:gridCol w:w="2672"/>
        <w:gridCol w:w="7336"/>
      </w:tblGrid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ind w:left="29"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jc w:val="center"/>
              <w:rPr>
                <w:rFonts w:ascii="Times New Roman" w:hAnsi="Times New Roman"/>
              </w:rPr>
            </w:pPr>
            <w:r w:rsidRPr="004C3DFC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jc w:val="center"/>
              <w:rPr>
                <w:rFonts w:ascii="Times New Roman" w:hAnsi="Times New Roman"/>
              </w:rPr>
            </w:pPr>
            <w:r w:rsidRPr="004C3DFC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23:02:0000000:1711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Краснодарский край, р-н. Апшеронский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23:02:0000000:528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Краснодарский край, р-н Апшеронский, спк Апшеронский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Единое землепользование 23:02:0209005:97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(23:02:0000000:1451,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23:02:0000000:1460,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23:02:0000000:1474,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23:02:0000000:1482,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23:02:0000000:1485,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23:02:0000000:1597)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Краснодарский край, р-н Апшеронский, Апшеронское лесничество, Тверское участковое лесничество, квартал №1А-40А, 1Б-75Б, 1В-51В, 1Г-10Г,1Г1-11Г1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23:02:0000000:1658</w:t>
            </w:r>
          </w:p>
        </w:tc>
        <w:tc>
          <w:tcPr>
            <w:tcW w:w="7336" w:type="dxa"/>
          </w:tcPr>
          <w:p w:rsidR="00331115" w:rsidRPr="004C3DFC" w:rsidRDefault="00331115" w:rsidP="002A57E1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Краснодарский край, МО Апшеронский </w:t>
            </w:r>
            <w:r w:rsidR="00437BD3" w:rsidRPr="004C3DFC">
              <w:rPr>
                <w:rFonts w:ascii="Times New Roman" w:hAnsi="Times New Roman"/>
                <w:color w:val="000000"/>
              </w:rPr>
              <w:t>р-н</w:t>
            </w:r>
            <w:r w:rsidRPr="004C3DFC">
              <w:rPr>
                <w:rFonts w:ascii="Times New Roman" w:hAnsi="Times New Roman"/>
                <w:color w:val="000000"/>
              </w:rPr>
              <w:t>, Апшеронское лесничество, Тверское участковое лесничество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23:02:0000000:1711</w:t>
            </w:r>
          </w:p>
        </w:tc>
        <w:tc>
          <w:tcPr>
            <w:tcW w:w="7336" w:type="dxa"/>
          </w:tcPr>
          <w:p w:rsidR="00331115" w:rsidRPr="004C3DFC" w:rsidRDefault="00331115" w:rsidP="002A57E1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Краснодарский край, р-н</w:t>
            </w:r>
            <w:bookmarkStart w:id="1" w:name="_GoBack"/>
            <w:bookmarkEnd w:id="1"/>
            <w:r w:rsidRPr="004C3DFC">
              <w:rPr>
                <w:rFonts w:ascii="Times New Roman" w:hAnsi="Times New Roman"/>
                <w:color w:val="000000"/>
              </w:rPr>
              <w:t xml:space="preserve"> Апшеронский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23:02:0000000:2921</w:t>
            </w:r>
          </w:p>
        </w:tc>
        <w:tc>
          <w:tcPr>
            <w:tcW w:w="7336" w:type="dxa"/>
          </w:tcPr>
          <w:p w:rsidR="00331115" w:rsidRPr="004C3DFC" w:rsidRDefault="00437BD3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Краснодарский край, р-н Апшеронский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Единое землепользование 23:02:0000000:26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(23:02:0203002:66)</w:t>
            </w:r>
          </w:p>
        </w:tc>
        <w:tc>
          <w:tcPr>
            <w:tcW w:w="7336" w:type="dxa"/>
          </w:tcPr>
          <w:p w:rsidR="00331115" w:rsidRPr="004C3DFC" w:rsidRDefault="00437BD3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Краснодарский край</w:t>
            </w:r>
            <w:r w:rsidR="00331115" w:rsidRPr="004C3DFC">
              <w:rPr>
                <w:rFonts w:ascii="Times New Roman" w:hAnsi="Times New Roman"/>
                <w:color w:val="000000"/>
              </w:rPr>
              <w:t xml:space="preserve">, р-н Апшеронский, в границах Апшеронского кадастрового </w:t>
            </w:r>
            <w:r w:rsidRPr="004C3DFC">
              <w:rPr>
                <w:rFonts w:ascii="Times New Roman" w:hAnsi="Times New Roman"/>
                <w:color w:val="000000"/>
              </w:rPr>
              <w:t>р-н</w:t>
            </w:r>
            <w:r w:rsidR="00331115" w:rsidRPr="004C3DFC">
              <w:rPr>
                <w:rFonts w:ascii="Times New Roman" w:hAnsi="Times New Roman"/>
                <w:color w:val="000000"/>
              </w:rPr>
              <w:t>а: автодорога Кубанская-Саратовская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Единое землепользование 23:02:0000000:34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(23:02:0209000:21,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23:02:0211000:3,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23:02:0211000:4,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23:02:0211000:5,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23:02:0211000:6,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23:02:0209000:22,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23:02:0209000:23)</w:t>
            </w:r>
          </w:p>
        </w:tc>
        <w:tc>
          <w:tcPr>
            <w:tcW w:w="7336" w:type="dxa"/>
          </w:tcPr>
          <w:p w:rsidR="00331115" w:rsidRPr="004C3DFC" w:rsidRDefault="00437BD3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Краснодарский край</w:t>
            </w:r>
            <w:r w:rsidR="00331115" w:rsidRPr="004C3DFC">
              <w:rPr>
                <w:rFonts w:ascii="Times New Roman" w:hAnsi="Times New Roman"/>
                <w:color w:val="000000"/>
              </w:rPr>
              <w:t xml:space="preserve">, р-н Апшеронский, в </w:t>
            </w:r>
            <w:r w:rsidR="000A4F44" w:rsidRPr="004C3DFC">
              <w:rPr>
                <w:rFonts w:ascii="Times New Roman" w:hAnsi="Times New Roman"/>
                <w:color w:val="000000"/>
              </w:rPr>
              <w:t>административных</w:t>
            </w:r>
            <w:r w:rsidR="00331115" w:rsidRPr="004C3DFC">
              <w:rPr>
                <w:rFonts w:ascii="Times New Roman" w:hAnsi="Times New Roman"/>
                <w:color w:val="000000"/>
              </w:rPr>
              <w:t xml:space="preserve"> границах Кубанского сельского округа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Единое землепользование 23:02:0000000:23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(23:02:0209000:31)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Краснодарский край, Апшеронский </w:t>
            </w:r>
            <w:r w:rsidR="00437BD3" w:rsidRPr="004C3DFC">
              <w:rPr>
                <w:rFonts w:ascii="Times New Roman" w:hAnsi="Times New Roman"/>
                <w:color w:val="000000"/>
              </w:rPr>
              <w:t>р-н</w:t>
            </w:r>
            <w:r w:rsidRPr="004C3DFC">
              <w:rPr>
                <w:rFonts w:ascii="Times New Roman" w:hAnsi="Times New Roman"/>
                <w:color w:val="000000"/>
              </w:rPr>
              <w:t xml:space="preserve">, в границах Апшеронского кадастрового </w:t>
            </w:r>
            <w:r w:rsidR="00437BD3" w:rsidRPr="004C3DFC">
              <w:rPr>
                <w:rFonts w:ascii="Times New Roman" w:hAnsi="Times New Roman"/>
                <w:color w:val="000000"/>
              </w:rPr>
              <w:t>р-н</w:t>
            </w:r>
            <w:r w:rsidRPr="004C3DFC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23:02:0209000:283</w:t>
            </w:r>
          </w:p>
        </w:tc>
        <w:tc>
          <w:tcPr>
            <w:tcW w:w="7336" w:type="dxa"/>
          </w:tcPr>
          <w:p w:rsidR="00331115" w:rsidRPr="004C3DFC" w:rsidRDefault="00437BD3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Краснодарский край</w:t>
            </w:r>
            <w:r w:rsidR="00331115" w:rsidRPr="004C3DFC">
              <w:rPr>
                <w:rFonts w:ascii="Times New Roman" w:hAnsi="Times New Roman"/>
                <w:color w:val="000000"/>
              </w:rPr>
              <w:t>, р-н Апшеронский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23:02:0209000:326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Краснодарский край, р-н Апшеронский, в границах плана бывшего СПК "Апшеронский", уч.3, сек.6, к.14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23:02:0209000:327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Краснодарский край, Апшеронский </w:t>
            </w:r>
            <w:r w:rsidR="00437BD3" w:rsidRPr="004C3DFC">
              <w:rPr>
                <w:rFonts w:ascii="Times New Roman" w:hAnsi="Times New Roman"/>
                <w:color w:val="000000"/>
              </w:rPr>
              <w:t>р-н</w:t>
            </w:r>
            <w:r w:rsidRPr="004C3DFC">
              <w:rPr>
                <w:rFonts w:ascii="Times New Roman" w:hAnsi="Times New Roman"/>
                <w:color w:val="000000"/>
              </w:rPr>
              <w:t>, в границах плана бывшего СПК "Апшеронский", уч.3, сек.6, к.15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23:02:0209000:328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Краснодарский край, Апшеронский </w:t>
            </w:r>
            <w:r w:rsidR="00437BD3" w:rsidRPr="004C3DFC">
              <w:rPr>
                <w:rFonts w:ascii="Times New Roman" w:hAnsi="Times New Roman"/>
                <w:color w:val="000000"/>
              </w:rPr>
              <w:t>р-н</w:t>
            </w:r>
            <w:r w:rsidRPr="004C3DFC">
              <w:rPr>
                <w:rFonts w:ascii="Times New Roman" w:hAnsi="Times New Roman"/>
                <w:color w:val="000000"/>
              </w:rPr>
              <w:t>, в границах плана бывшего СПК "Апшеронский", уч.3, сек.6, к.16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23:02:0209000:334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Краснодарский край, Апшеронский </w:t>
            </w:r>
            <w:r w:rsidR="00437BD3" w:rsidRPr="004C3DFC">
              <w:rPr>
                <w:rFonts w:ascii="Times New Roman" w:hAnsi="Times New Roman"/>
                <w:color w:val="000000"/>
              </w:rPr>
              <w:t>р-н</w:t>
            </w:r>
            <w:r w:rsidRPr="004C3DFC">
              <w:rPr>
                <w:rFonts w:ascii="Times New Roman" w:hAnsi="Times New Roman"/>
                <w:color w:val="000000"/>
              </w:rPr>
              <w:t>, в границах плана бывшего СПК "Апшеронский", уч.3, сек.6, к.71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23:02:0209000:383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Краснодарский край, р-н Апшеронский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23:02:0209000:427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Краснодарский край, р-н Апшеронский, Кубанское с/п,</w:t>
            </w:r>
            <w:r w:rsidR="000A4F44">
              <w:rPr>
                <w:rFonts w:ascii="Times New Roman" w:hAnsi="Times New Roman"/>
                <w:color w:val="000000"/>
              </w:rPr>
              <w:t xml:space="preserve"> </w:t>
            </w:r>
            <w:r w:rsidRPr="004C3DFC">
              <w:rPr>
                <w:rFonts w:ascii="Times New Roman" w:hAnsi="Times New Roman"/>
                <w:color w:val="000000"/>
              </w:rPr>
              <w:t>в границах бывшего СПК "Апшеронский", участок 3 секция 6 контур 32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Единое землепользование 23:00:0000000:287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(23:02:0209000:525,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23:02:0209000:526,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23:02:0209000:527,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23:02:0209000:528,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23:02:0209000:529,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lastRenderedPageBreak/>
              <w:t xml:space="preserve"> 23:02:0209000:530,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23:02:0209000:531,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23:02:0209000:532,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23:02:0209000:533,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23:02:0209000:534,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23:02:0209000:540,</w:t>
            </w:r>
          </w:p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23:02:0211000:55)</w:t>
            </w:r>
          </w:p>
        </w:tc>
        <w:tc>
          <w:tcPr>
            <w:tcW w:w="7336" w:type="dxa"/>
          </w:tcPr>
          <w:p w:rsidR="00331115" w:rsidRPr="004C3DFC" w:rsidRDefault="00437BD3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lastRenderedPageBreak/>
              <w:t>Краснодарский край</w:t>
            </w:r>
            <w:r w:rsidR="00331115" w:rsidRPr="004C3DFC">
              <w:rPr>
                <w:rFonts w:ascii="Times New Roman" w:hAnsi="Times New Roman"/>
                <w:color w:val="000000"/>
              </w:rPr>
              <w:t xml:space="preserve">, </w:t>
            </w:r>
            <w:r w:rsidRPr="004C3DFC">
              <w:rPr>
                <w:rFonts w:ascii="Times New Roman" w:hAnsi="Times New Roman"/>
                <w:color w:val="000000"/>
              </w:rPr>
              <w:t>р-н</w:t>
            </w:r>
            <w:r w:rsidR="00331115" w:rsidRPr="004C3DFC">
              <w:rPr>
                <w:rFonts w:ascii="Times New Roman" w:hAnsi="Times New Roman"/>
                <w:color w:val="000000"/>
              </w:rPr>
              <w:t xml:space="preserve"> Апшеронский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23:02:0209000:545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>Краснодарский край, р-н Апшеронский, в границах бывшего совхоза "Апшеронский", участок 1, секция 6, контур 2601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23:02:0209000:612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Краснодарский край, Апшеронский </w:t>
            </w:r>
            <w:r w:rsidR="00437BD3" w:rsidRPr="004C3DFC">
              <w:rPr>
                <w:rFonts w:ascii="Times New Roman" w:hAnsi="Times New Roman"/>
                <w:color w:val="000000"/>
              </w:rPr>
              <w:t>р-н</w:t>
            </w:r>
            <w:r w:rsidRPr="004C3DFC">
              <w:rPr>
                <w:rFonts w:ascii="Times New Roman" w:hAnsi="Times New Roman"/>
                <w:color w:val="000000"/>
              </w:rPr>
              <w:t>, в границах плана бывшего совхоза "Апшеронский", участок 1, секция 6, контур 26</w:t>
            </w:r>
          </w:p>
        </w:tc>
      </w:tr>
      <w:tr w:rsidR="00331115" w:rsidRPr="004C3DFC" w:rsidTr="00331115">
        <w:tc>
          <w:tcPr>
            <w:tcW w:w="873" w:type="dxa"/>
          </w:tcPr>
          <w:p w:rsidR="00331115" w:rsidRPr="004C3DFC" w:rsidRDefault="00331115" w:rsidP="00331115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2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 23:02:0209000:613</w:t>
            </w:r>
          </w:p>
        </w:tc>
        <w:tc>
          <w:tcPr>
            <w:tcW w:w="7336" w:type="dxa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  <w:color w:val="000000"/>
              </w:rPr>
            </w:pPr>
            <w:r w:rsidRPr="004C3DFC">
              <w:rPr>
                <w:rFonts w:ascii="Times New Roman" w:hAnsi="Times New Roman"/>
                <w:color w:val="000000"/>
              </w:rPr>
              <w:t xml:space="preserve">Краснодарский край, Апшеронский </w:t>
            </w:r>
            <w:r w:rsidR="00437BD3" w:rsidRPr="004C3DFC">
              <w:rPr>
                <w:rFonts w:ascii="Times New Roman" w:hAnsi="Times New Roman"/>
                <w:color w:val="000000"/>
              </w:rPr>
              <w:t>р-н</w:t>
            </w:r>
            <w:r w:rsidRPr="004C3DFC">
              <w:rPr>
                <w:rFonts w:ascii="Times New Roman" w:hAnsi="Times New Roman"/>
                <w:color w:val="000000"/>
              </w:rPr>
              <w:t>, в границах плана бывшего совхоза "Апшеронский", участок 1, секция 6, контур 26</w:t>
            </w:r>
          </w:p>
        </w:tc>
      </w:tr>
      <w:tr w:rsidR="00331115" w:rsidRPr="004C3DFC" w:rsidTr="00331115">
        <w:tc>
          <w:tcPr>
            <w:tcW w:w="10881" w:type="dxa"/>
            <w:gridSpan w:val="3"/>
          </w:tcPr>
          <w:p w:rsidR="00331115" w:rsidRPr="004C3DFC" w:rsidRDefault="00331115" w:rsidP="00331115">
            <w:pPr>
              <w:contextualSpacing/>
              <w:rPr>
                <w:rFonts w:ascii="Times New Roman" w:hAnsi="Times New Roman"/>
              </w:rPr>
            </w:pPr>
            <w:r w:rsidRPr="004C3DFC">
              <w:rPr>
                <w:rFonts w:ascii="Times New Roman" w:hAnsi="Times New Roman"/>
              </w:rPr>
              <w:t>* согласно общедоступным сведениям публичной кадастровой карты https://pkk5.rosreestr.ru/</w:t>
            </w:r>
          </w:p>
        </w:tc>
      </w:tr>
    </w:tbl>
    <w:p w:rsidR="00331115" w:rsidRPr="004C3DFC" w:rsidRDefault="00331115" w:rsidP="0033111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662EF8" w:rsidRPr="004C3DFC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4C3DFC">
        <w:rPr>
          <w:rFonts w:ascii="Times New Roman" w:eastAsiaTheme="minorHAnsi" w:hAnsi="Times New Roman"/>
          <w:lang w:eastAsia="en-US"/>
        </w:rPr>
        <w:t>4</w:t>
      </w:r>
      <w:r w:rsidR="00C12D88" w:rsidRPr="004C3DFC">
        <w:rPr>
          <w:rFonts w:ascii="Times New Roman" w:eastAsiaTheme="minorHAnsi" w:hAnsi="Times New Roman"/>
          <w:lang w:eastAsia="en-US"/>
        </w:rPr>
        <w:t xml:space="preserve">. </w:t>
      </w:r>
      <w:r w:rsidR="00662EF8" w:rsidRPr="004C3DFC">
        <w:rPr>
          <w:rFonts w:ascii="Times New Roman" w:eastAsiaTheme="minorHAnsi" w:hAnsi="Times New Roman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г. Краснодар, </w:t>
      </w:r>
      <w:r w:rsidR="009E438E" w:rsidRPr="004C3DFC">
        <w:rPr>
          <w:rFonts w:ascii="Times New Roman" w:eastAsiaTheme="minorHAnsi" w:hAnsi="Times New Roman"/>
          <w:lang w:eastAsia="en-US"/>
        </w:rPr>
        <w:t>ул</w:t>
      </w:r>
      <w:r w:rsidR="00662EF8" w:rsidRPr="004C3DFC">
        <w:rPr>
          <w:rFonts w:ascii="Times New Roman" w:eastAsiaTheme="minorHAnsi" w:hAnsi="Times New Roman"/>
          <w:lang w:eastAsia="en-US"/>
        </w:rPr>
        <w:t xml:space="preserve">. Рашпилевская, д. 181, каб. </w:t>
      </w:r>
      <w:r w:rsidR="007062A3" w:rsidRPr="004C3DFC">
        <w:rPr>
          <w:rFonts w:ascii="Times New Roman" w:eastAsiaTheme="minorHAnsi" w:hAnsi="Times New Roman"/>
          <w:lang w:eastAsia="en-US"/>
        </w:rPr>
        <w:t>314</w:t>
      </w:r>
      <w:r w:rsidR="00662EF8" w:rsidRPr="004C3DFC">
        <w:rPr>
          <w:rFonts w:ascii="Times New Roman" w:eastAsiaTheme="minorHAnsi" w:hAnsi="Times New Roman"/>
          <w:lang w:eastAsia="en-US"/>
        </w:rPr>
        <w:t>, тел.: +7(861)259-41-36; понедельник – четверг с 9 до 18 часов (перерыв с 13-00 до 13-50), пятница с 9 до 17 часов (перерыв с 13-00 до 13-45).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BA0FB3" w:rsidRPr="004C3DFC" w:rsidRDefault="00357792" w:rsidP="00BA0FB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3DFC">
        <w:rPr>
          <w:rFonts w:ascii="Times New Roman" w:eastAsiaTheme="minorHAnsi" w:hAnsi="Times New Roman"/>
          <w:lang w:eastAsia="en-US"/>
        </w:rPr>
        <w:t xml:space="preserve">5. </w:t>
      </w:r>
      <w:r w:rsidR="00BA0FB3" w:rsidRPr="004C3DFC">
        <w:rPr>
          <w:rFonts w:ascii="Times New Roman" w:eastAsiaTheme="minorHAnsi" w:hAnsi="Times New Roman"/>
          <w:lang w:eastAsia="en-US"/>
        </w:rPr>
        <w:t xml:space="preserve">Сообщение о возможном установлении публичного сервитута в отношении земельных участков, расположенных на территории </w:t>
      </w:r>
      <w:r w:rsidR="00BA0FB3" w:rsidRPr="004C3DFC">
        <w:rPr>
          <w:rFonts w:ascii="Times New Roman" w:hAnsi="Times New Roman"/>
        </w:rPr>
        <w:t xml:space="preserve">Курганинского района, а также </w:t>
      </w:r>
      <w:r w:rsidR="00BA0FB3" w:rsidRPr="004C3DFC">
        <w:rPr>
          <w:rFonts w:ascii="Times New Roman" w:eastAsiaTheme="minorHAnsi" w:hAnsi="Times New Roman"/>
          <w:lang w:eastAsia="en-US"/>
        </w:rPr>
        <w:t>о</w:t>
      </w:r>
      <w:r w:rsidR="00BA0FB3" w:rsidRPr="004C3DFC">
        <w:rPr>
          <w:rFonts w:ascii="Times New Roman" w:hAnsi="Times New Roman"/>
        </w:rPr>
        <w:t>писание местоположения границ публичного сервитута</w:t>
      </w:r>
      <w:r w:rsidR="00BA0FB3" w:rsidRPr="004C3DFC">
        <w:rPr>
          <w:rFonts w:ascii="Times New Roman" w:eastAsiaTheme="minorHAnsi" w:hAnsi="Times New Roman"/>
          <w:lang w:eastAsia="en-US"/>
        </w:rPr>
        <w:t xml:space="preserve"> размещены </w:t>
      </w:r>
      <w:r w:rsidR="00BA0FB3" w:rsidRPr="004C3DFC">
        <w:rPr>
          <w:rFonts w:ascii="Times New Roman" w:hAnsi="Times New Roman"/>
        </w:rPr>
        <w:t>на официальном сайте администрации муниципального образования Курганинский район</w:t>
      </w:r>
      <w:r w:rsidR="00BA0FB3" w:rsidRPr="004C3DFC">
        <w:rPr>
          <w:rFonts w:ascii="Times New Roman" w:eastAsiaTheme="minorHAnsi" w:hAnsi="Times New Roman"/>
          <w:lang w:eastAsia="en-US"/>
        </w:rPr>
        <w:t xml:space="preserve"> </w:t>
      </w:r>
      <w:r w:rsidR="00BA0FB3" w:rsidRPr="004C3DFC">
        <w:rPr>
          <w:rFonts w:ascii="Times New Roman" w:hAnsi="Times New Roman"/>
        </w:rPr>
        <w:t>в информационно-телекоммуникационной сети «Интернет» (https://admkurganinsk.ru/).</w:t>
      </w:r>
    </w:p>
    <w:p w:rsidR="00BA0FB3" w:rsidRPr="004C3DFC" w:rsidRDefault="00BA0FB3" w:rsidP="0035779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4C3DFC">
        <w:rPr>
          <w:rFonts w:ascii="Times New Roman" w:eastAsiaTheme="minorHAnsi" w:hAnsi="Times New Roman"/>
          <w:lang w:eastAsia="en-US"/>
        </w:rPr>
        <w:t xml:space="preserve">Сообщение о возможном установлении публичного сервитута в отношении земельных участков, расположенных на территории </w:t>
      </w:r>
      <w:r w:rsidRPr="004C3DFC">
        <w:rPr>
          <w:rFonts w:ascii="Times New Roman" w:hAnsi="Times New Roman"/>
        </w:rPr>
        <w:t xml:space="preserve">Белореченского района, а также </w:t>
      </w:r>
      <w:r w:rsidRPr="004C3DFC">
        <w:rPr>
          <w:rFonts w:ascii="Times New Roman" w:eastAsiaTheme="minorHAnsi" w:hAnsi="Times New Roman"/>
          <w:lang w:eastAsia="en-US"/>
        </w:rPr>
        <w:t>о</w:t>
      </w:r>
      <w:r w:rsidRPr="004C3DFC">
        <w:rPr>
          <w:rFonts w:ascii="Times New Roman" w:hAnsi="Times New Roman"/>
        </w:rPr>
        <w:t>писание местоположения границ публичного сервитута</w:t>
      </w:r>
      <w:r w:rsidRPr="004C3DFC">
        <w:rPr>
          <w:rFonts w:ascii="Times New Roman" w:eastAsiaTheme="minorHAnsi" w:hAnsi="Times New Roman"/>
          <w:lang w:eastAsia="en-US"/>
        </w:rPr>
        <w:t xml:space="preserve"> размещены </w:t>
      </w:r>
      <w:r w:rsidRPr="004C3DFC">
        <w:rPr>
          <w:rFonts w:ascii="Times New Roman" w:hAnsi="Times New Roman"/>
        </w:rPr>
        <w:t>на официальном сайте администрации муниципального образования Белореченский район</w:t>
      </w:r>
      <w:r w:rsidRPr="004C3DFC">
        <w:rPr>
          <w:rFonts w:ascii="Times New Roman" w:eastAsiaTheme="minorHAnsi" w:hAnsi="Times New Roman"/>
          <w:lang w:eastAsia="en-US"/>
        </w:rPr>
        <w:t xml:space="preserve"> </w:t>
      </w:r>
      <w:r w:rsidRPr="004C3DFC">
        <w:rPr>
          <w:rFonts w:ascii="Times New Roman" w:hAnsi="Times New Roman"/>
        </w:rPr>
        <w:t>в информационно-телекоммуникационной сети «Интернет» (http://www.belorechensk.ru/).</w:t>
      </w:r>
    </w:p>
    <w:p w:rsidR="00357792" w:rsidRPr="004C3DFC" w:rsidRDefault="00357792" w:rsidP="0035779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3DFC">
        <w:rPr>
          <w:rFonts w:ascii="Times New Roman" w:eastAsiaTheme="minorHAnsi" w:hAnsi="Times New Roman"/>
          <w:lang w:eastAsia="en-US"/>
        </w:rPr>
        <w:t xml:space="preserve">Сообщение о возможном установлении публичного сервитута в отношении земельных участков, расположенных на территории </w:t>
      </w:r>
      <w:r w:rsidR="006E3E23" w:rsidRPr="004C3DFC">
        <w:rPr>
          <w:rFonts w:ascii="Times New Roman" w:hAnsi="Times New Roman"/>
        </w:rPr>
        <w:t>Апшеронского района</w:t>
      </w:r>
      <w:r w:rsidR="00BA0FB3" w:rsidRPr="004C3DFC">
        <w:rPr>
          <w:rFonts w:ascii="Times New Roman" w:hAnsi="Times New Roman"/>
        </w:rPr>
        <w:t xml:space="preserve">, а также </w:t>
      </w:r>
      <w:r w:rsidR="00BA0FB3" w:rsidRPr="004C3DFC">
        <w:rPr>
          <w:rFonts w:ascii="Times New Roman" w:eastAsiaTheme="minorHAnsi" w:hAnsi="Times New Roman"/>
          <w:lang w:eastAsia="en-US"/>
        </w:rPr>
        <w:t>о</w:t>
      </w:r>
      <w:r w:rsidR="00BA0FB3" w:rsidRPr="004C3DFC">
        <w:rPr>
          <w:rFonts w:ascii="Times New Roman" w:hAnsi="Times New Roman"/>
        </w:rPr>
        <w:t>писание местоположения границ публичного сервитута</w:t>
      </w:r>
      <w:r w:rsidRPr="004C3DFC">
        <w:rPr>
          <w:rFonts w:ascii="Times New Roman" w:eastAsiaTheme="minorHAnsi" w:hAnsi="Times New Roman"/>
          <w:lang w:eastAsia="en-US"/>
        </w:rPr>
        <w:t xml:space="preserve"> размещен</w:t>
      </w:r>
      <w:r w:rsidR="00BA0FB3" w:rsidRPr="004C3DFC">
        <w:rPr>
          <w:rFonts w:ascii="Times New Roman" w:eastAsiaTheme="minorHAnsi" w:hAnsi="Times New Roman"/>
          <w:lang w:eastAsia="en-US"/>
        </w:rPr>
        <w:t>ы</w:t>
      </w:r>
      <w:r w:rsidRPr="004C3DFC">
        <w:rPr>
          <w:rFonts w:ascii="Times New Roman" w:eastAsiaTheme="minorHAnsi" w:hAnsi="Times New Roman"/>
          <w:lang w:eastAsia="en-US"/>
        </w:rPr>
        <w:t xml:space="preserve"> </w:t>
      </w:r>
      <w:r w:rsidRPr="004C3DFC">
        <w:rPr>
          <w:rFonts w:ascii="Times New Roman" w:hAnsi="Times New Roman"/>
        </w:rPr>
        <w:t xml:space="preserve">на официальном сайте администрации муниципального образования </w:t>
      </w:r>
      <w:r w:rsidR="006E3E23" w:rsidRPr="004C3DFC">
        <w:rPr>
          <w:rFonts w:ascii="Times New Roman" w:hAnsi="Times New Roman"/>
        </w:rPr>
        <w:t>Апшеронский район</w:t>
      </w:r>
      <w:r w:rsidRPr="004C3DFC">
        <w:rPr>
          <w:rFonts w:ascii="Times New Roman" w:eastAsiaTheme="minorHAnsi" w:hAnsi="Times New Roman"/>
          <w:lang w:eastAsia="en-US"/>
        </w:rPr>
        <w:t xml:space="preserve"> </w:t>
      </w:r>
      <w:r w:rsidRPr="004C3DFC">
        <w:rPr>
          <w:rFonts w:ascii="Times New Roman" w:hAnsi="Times New Roman"/>
        </w:rPr>
        <w:t>в информационно-телекоммуникационной сети «Интернет» (</w:t>
      </w:r>
      <w:r w:rsidR="00BA0FB3" w:rsidRPr="004C3DFC">
        <w:rPr>
          <w:rFonts w:ascii="Times New Roman" w:hAnsi="Times New Roman"/>
        </w:rPr>
        <w:t>http://www.apsheronsk-oms.ru/</w:t>
      </w:r>
      <w:r w:rsidRPr="004C3DFC">
        <w:rPr>
          <w:rFonts w:ascii="Times New Roman" w:hAnsi="Times New Roman"/>
        </w:rPr>
        <w:t>).</w:t>
      </w:r>
    </w:p>
    <w:p w:rsidR="00662EF8" w:rsidRPr="004C3DFC" w:rsidRDefault="00357792" w:rsidP="0035779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4C3DFC">
        <w:rPr>
          <w:rFonts w:ascii="Times New Roman" w:eastAsiaTheme="minorHAnsi" w:hAnsi="Times New Roman"/>
          <w:lang w:eastAsia="en-US"/>
        </w:rPr>
        <w:t>Полный перечень земельных участков и о</w:t>
      </w:r>
      <w:r w:rsidRPr="004C3DFC">
        <w:rPr>
          <w:rFonts w:ascii="Times New Roman" w:hAnsi="Times New Roman"/>
        </w:rPr>
        <w:t>писание местоположения границ публичного сервитута</w:t>
      </w:r>
      <w:r w:rsidRPr="004C3DFC">
        <w:rPr>
          <w:rFonts w:ascii="Times New Roman" w:eastAsiaTheme="minorHAnsi" w:hAnsi="Times New Roman"/>
          <w:lang w:eastAsia="en-US"/>
        </w:rPr>
        <w:t xml:space="preserve"> размещены </w:t>
      </w:r>
      <w:r w:rsidRPr="004C3DFC">
        <w:rPr>
          <w:rFonts w:ascii="Times New Roman" w:hAnsi="Times New Roman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r w:rsidRPr="004C3DFC">
        <w:rPr>
          <w:rStyle w:val="aa"/>
          <w:rFonts w:ascii="Times New Roman" w:hAnsi="Times New Roman"/>
          <w:color w:val="auto"/>
          <w:u w:val="none"/>
          <w:lang w:val="en-US"/>
        </w:rPr>
        <w:t>https</w:t>
      </w:r>
      <w:r w:rsidRPr="004C3DFC">
        <w:rPr>
          <w:rStyle w:val="aa"/>
          <w:rFonts w:ascii="Times New Roman" w:hAnsi="Times New Roman"/>
          <w:color w:val="auto"/>
          <w:u w:val="none"/>
        </w:rPr>
        <w:t>://</w:t>
      </w:r>
      <w:r w:rsidRPr="004C3DFC">
        <w:rPr>
          <w:rStyle w:val="aa"/>
          <w:rFonts w:ascii="Times New Roman" w:hAnsi="Times New Roman"/>
          <w:color w:val="auto"/>
          <w:u w:val="none"/>
          <w:lang w:val="en-US"/>
        </w:rPr>
        <w:t>mintekgkh</w:t>
      </w:r>
      <w:r w:rsidRPr="004C3DFC">
        <w:rPr>
          <w:rStyle w:val="aa"/>
          <w:rFonts w:ascii="Times New Roman" w:hAnsi="Times New Roman"/>
          <w:color w:val="auto"/>
          <w:u w:val="none"/>
        </w:rPr>
        <w:t>.</w:t>
      </w:r>
      <w:r w:rsidRPr="004C3DFC">
        <w:rPr>
          <w:rStyle w:val="aa"/>
          <w:rFonts w:ascii="Times New Roman" w:hAnsi="Times New Roman"/>
          <w:color w:val="auto"/>
          <w:u w:val="none"/>
          <w:lang w:val="en-US"/>
        </w:rPr>
        <w:t>krasnodar</w:t>
      </w:r>
      <w:r w:rsidRPr="004C3DFC">
        <w:rPr>
          <w:rStyle w:val="aa"/>
          <w:rFonts w:ascii="Times New Roman" w:hAnsi="Times New Roman"/>
          <w:color w:val="auto"/>
          <w:u w:val="none"/>
        </w:rPr>
        <w:t>.</w:t>
      </w:r>
      <w:r w:rsidRPr="004C3DFC">
        <w:rPr>
          <w:rStyle w:val="aa"/>
          <w:rFonts w:ascii="Times New Roman" w:hAnsi="Times New Roman"/>
          <w:color w:val="auto"/>
          <w:u w:val="none"/>
          <w:lang w:val="en-US"/>
        </w:rPr>
        <w:t>ru</w:t>
      </w:r>
      <w:r w:rsidRPr="004C3DFC">
        <w:rPr>
          <w:rStyle w:val="aa"/>
          <w:rFonts w:ascii="Times New Roman" w:hAnsi="Times New Roman"/>
          <w:color w:val="auto"/>
          <w:u w:val="none"/>
        </w:rPr>
        <w:t>/</w:t>
      </w:r>
      <w:r w:rsidRPr="004C3DFC">
        <w:rPr>
          <w:rFonts w:ascii="Times New Roman" w:hAnsi="Times New Roman"/>
        </w:rPr>
        <w:t>).</w:t>
      </w:r>
    </w:p>
    <w:p w:rsidR="00662EF8" w:rsidRPr="004C3DFC" w:rsidRDefault="000C2E90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3DFC">
        <w:rPr>
          <w:rFonts w:ascii="Times New Roman" w:hAnsi="Times New Roman" w:cs="Times New Roman"/>
          <w:sz w:val="22"/>
          <w:szCs w:val="22"/>
        </w:rPr>
        <w:t>6</w:t>
      </w:r>
      <w:r w:rsidR="00C12D88" w:rsidRPr="004C3DFC">
        <w:rPr>
          <w:rFonts w:ascii="Times New Roman" w:hAnsi="Times New Roman" w:cs="Times New Roman"/>
          <w:sz w:val="22"/>
          <w:szCs w:val="22"/>
        </w:rPr>
        <w:t xml:space="preserve">. </w:t>
      </w:r>
      <w:r w:rsidR="00662EF8" w:rsidRPr="004C3DFC">
        <w:rPr>
          <w:rFonts w:ascii="Times New Roman" w:hAnsi="Times New Roman" w:cs="Times New Roman"/>
          <w:sz w:val="22"/>
          <w:szCs w:val="22"/>
        </w:rPr>
        <w:t>Обоснование необходимости установления публичного сервитута:</w:t>
      </w:r>
    </w:p>
    <w:p w:rsidR="00BA0FB3" w:rsidRPr="004C3DFC" w:rsidRDefault="00BA0FB3" w:rsidP="00BA0FB3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C3DFC">
        <w:rPr>
          <w:rFonts w:ascii="Times New Roman" w:hAnsi="Times New Roman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BA0FB3" w:rsidRPr="004C3DFC" w:rsidRDefault="00BA0FB3" w:rsidP="00BA0FB3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C3DFC">
        <w:rPr>
          <w:rFonts w:ascii="Times New Roman" w:hAnsi="Times New Roman"/>
        </w:rPr>
        <w:t>- на указанный объект зарегистрировано право собственности ПАО «Россети Кубань» (запись регистрации от 26.12.2002 № 23-01.00-143.2002-139).</w:t>
      </w:r>
    </w:p>
    <w:p w:rsidR="00662EF8" w:rsidRPr="00506461" w:rsidRDefault="000C2E90" w:rsidP="00662EF8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C3DFC">
        <w:rPr>
          <w:rFonts w:ascii="Times New Roman" w:hAnsi="Times New Roman"/>
        </w:rPr>
        <w:t xml:space="preserve">7. </w:t>
      </w:r>
      <w:r w:rsidR="00662EF8" w:rsidRPr="004C3DFC">
        <w:rPr>
          <w:rFonts w:ascii="Times New Roman" w:hAnsi="Times New Roman"/>
        </w:rPr>
        <w:t xml:space="preserve">Правообладатели земельных участков, подавшие заявления по истечении указанного </w:t>
      </w:r>
      <w:r w:rsidRPr="004C3DFC">
        <w:rPr>
          <w:rFonts w:ascii="Times New Roman" w:hAnsi="Times New Roman"/>
        </w:rPr>
        <w:t xml:space="preserve">в пункте 4 </w:t>
      </w:r>
      <w:r w:rsidR="00662EF8" w:rsidRPr="004C3DFC">
        <w:rPr>
          <w:rFonts w:ascii="Times New Roman" w:hAnsi="Times New Roman"/>
        </w:rPr>
        <w:t>срока, несут риски невозможности обеспечения их прав в связи с отсутствием информации о таких лицах и их правах на земельные участки.</w:t>
      </w:r>
      <w:r w:rsidR="00662EF8" w:rsidRPr="00506461">
        <w:rPr>
          <w:rFonts w:ascii="Times New Roman" w:hAnsi="Times New Roman"/>
        </w:rPr>
        <w:t> </w:t>
      </w:r>
    </w:p>
    <w:p w:rsidR="00862F1E" w:rsidRPr="00506461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</w:rPr>
      </w:pPr>
      <w:r w:rsidRPr="00506461">
        <w:rPr>
          <w:rFonts w:ascii="Times New Roman" w:hAnsi="Times New Roman"/>
        </w:rPr>
        <w:t> </w:t>
      </w:r>
    </w:p>
    <w:p w:rsidR="00B47FB7" w:rsidRPr="00506461" w:rsidRDefault="00B47FB7">
      <w:pPr>
        <w:rPr>
          <w:rFonts w:ascii="Times New Roman" w:hAnsi="Times New Roman"/>
        </w:rPr>
      </w:pPr>
    </w:p>
    <w:sectPr w:rsidR="00B47FB7" w:rsidRPr="00506461" w:rsidSect="00C222B7">
      <w:headerReference w:type="default" r:id="rId8"/>
      <w:footerReference w:type="default" r:id="rId9"/>
      <w:pgSz w:w="11906" w:h="16838"/>
      <w:pgMar w:top="567" w:right="567" w:bottom="284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12" w:rsidRDefault="00A86C12">
      <w:pPr>
        <w:spacing w:after="0" w:line="240" w:lineRule="auto"/>
      </w:pPr>
      <w:r>
        <w:separator/>
      </w:r>
    </w:p>
  </w:endnote>
  <w:endnote w:type="continuationSeparator" w:id="0">
    <w:p w:rsidR="00A86C12" w:rsidRDefault="00A8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0A" w:rsidRDefault="003C6E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12" w:rsidRDefault="00A86C12">
      <w:pPr>
        <w:spacing w:after="0" w:line="240" w:lineRule="auto"/>
      </w:pPr>
      <w:r>
        <w:separator/>
      </w:r>
    </w:p>
  </w:footnote>
  <w:footnote w:type="continuationSeparator" w:id="0">
    <w:p w:rsidR="00A86C12" w:rsidRDefault="00A8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85017"/>
      <w:docPartObj>
        <w:docPartGallery w:val="Page Numbers (Top of Page)"/>
        <w:docPartUnique/>
      </w:docPartObj>
    </w:sdtPr>
    <w:sdtEndPr/>
    <w:sdtContent>
      <w:p w:rsidR="003C6E0A" w:rsidRDefault="003C6E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7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B6207"/>
    <w:multiLevelType w:val="hybridMultilevel"/>
    <w:tmpl w:val="848ED518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6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120BA"/>
    <w:rsid w:val="00026A6D"/>
    <w:rsid w:val="00031767"/>
    <w:rsid w:val="00031910"/>
    <w:rsid w:val="000335E9"/>
    <w:rsid w:val="00035820"/>
    <w:rsid w:val="00041402"/>
    <w:rsid w:val="00045869"/>
    <w:rsid w:val="00062178"/>
    <w:rsid w:val="00066E20"/>
    <w:rsid w:val="000714F2"/>
    <w:rsid w:val="0007205D"/>
    <w:rsid w:val="0007514E"/>
    <w:rsid w:val="00080268"/>
    <w:rsid w:val="000927B0"/>
    <w:rsid w:val="00095D45"/>
    <w:rsid w:val="000A4F44"/>
    <w:rsid w:val="000A7482"/>
    <w:rsid w:val="000B05D7"/>
    <w:rsid w:val="000B187A"/>
    <w:rsid w:val="000B4737"/>
    <w:rsid w:val="000B4C42"/>
    <w:rsid w:val="000B4E91"/>
    <w:rsid w:val="000B57CC"/>
    <w:rsid w:val="000B7CED"/>
    <w:rsid w:val="000C21D1"/>
    <w:rsid w:val="000C2E90"/>
    <w:rsid w:val="000C3099"/>
    <w:rsid w:val="000D170B"/>
    <w:rsid w:val="000D2058"/>
    <w:rsid w:val="000D31BA"/>
    <w:rsid w:val="000D638A"/>
    <w:rsid w:val="000E02CB"/>
    <w:rsid w:val="000E4B76"/>
    <w:rsid w:val="000F0F5B"/>
    <w:rsid w:val="000F4030"/>
    <w:rsid w:val="00105F50"/>
    <w:rsid w:val="00115265"/>
    <w:rsid w:val="00120C54"/>
    <w:rsid w:val="001260F8"/>
    <w:rsid w:val="00137C1E"/>
    <w:rsid w:val="0014049D"/>
    <w:rsid w:val="001560D1"/>
    <w:rsid w:val="00157B8C"/>
    <w:rsid w:val="0017102C"/>
    <w:rsid w:val="00177CBE"/>
    <w:rsid w:val="00180109"/>
    <w:rsid w:val="001850EF"/>
    <w:rsid w:val="00185F50"/>
    <w:rsid w:val="00190AFE"/>
    <w:rsid w:val="00191FB6"/>
    <w:rsid w:val="00193046"/>
    <w:rsid w:val="001A3666"/>
    <w:rsid w:val="001A74A7"/>
    <w:rsid w:val="001C5BCA"/>
    <w:rsid w:val="001C6413"/>
    <w:rsid w:val="001D02ED"/>
    <w:rsid w:val="001D3F0B"/>
    <w:rsid w:val="001D44C9"/>
    <w:rsid w:val="001D50E5"/>
    <w:rsid w:val="001D6646"/>
    <w:rsid w:val="001E3FF2"/>
    <w:rsid w:val="001F6AE8"/>
    <w:rsid w:val="001F7235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36D"/>
    <w:rsid w:val="00255F90"/>
    <w:rsid w:val="0025799D"/>
    <w:rsid w:val="00275C8E"/>
    <w:rsid w:val="00286557"/>
    <w:rsid w:val="00287AD5"/>
    <w:rsid w:val="00287B27"/>
    <w:rsid w:val="00291732"/>
    <w:rsid w:val="002A208D"/>
    <w:rsid w:val="002A3E4F"/>
    <w:rsid w:val="002A57E1"/>
    <w:rsid w:val="002B2482"/>
    <w:rsid w:val="002B608A"/>
    <w:rsid w:val="002B6FE8"/>
    <w:rsid w:val="002B7F96"/>
    <w:rsid w:val="002C20D5"/>
    <w:rsid w:val="002C6077"/>
    <w:rsid w:val="002D259A"/>
    <w:rsid w:val="002E60BE"/>
    <w:rsid w:val="002E6E13"/>
    <w:rsid w:val="002F6987"/>
    <w:rsid w:val="002F7450"/>
    <w:rsid w:val="00311BB1"/>
    <w:rsid w:val="003133AF"/>
    <w:rsid w:val="00315768"/>
    <w:rsid w:val="0032367F"/>
    <w:rsid w:val="00327AAF"/>
    <w:rsid w:val="00330757"/>
    <w:rsid w:val="00331115"/>
    <w:rsid w:val="00341DDF"/>
    <w:rsid w:val="00343F4B"/>
    <w:rsid w:val="00351A67"/>
    <w:rsid w:val="00352069"/>
    <w:rsid w:val="00354967"/>
    <w:rsid w:val="003554D4"/>
    <w:rsid w:val="003574F1"/>
    <w:rsid w:val="00357792"/>
    <w:rsid w:val="0036458B"/>
    <w:rsid w:val="00370815"/>
    <w:rsid w:val="00377B34"/>
    <w:rsid w:val="003A7FFA"/>
    <w:rsid w:val="003C6E0A"/>
    <w:rsid w:val="003D48D1"/>
    <w:rsid w:val="003E5032"/>
    <w:rsid w:val="003F6EB1"/>
    <w:rsid w:val="00401B87"/>
    <w:rsid w:val="00404D16"/>
    <w:rsid w:val="00406969"/>
    <w:rsid w:val="004071A3"/>
    <w:rsid w:val="00412E89"/>
    <w:rsid w:val="00415753"/>
    <w:rsid w:val="00415BB7"/>
    <w:rsid w:val="00422E85"/>
    <w:rsid w:val="00423A62"/>
    <w:rsid w:val="00434989"/>
    <w:rsid w:val="00437BD3"/>
    <w:rsid w:val="004406B4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7B4"/>
    <w:rsid w:val="00491E56"/>
    <w:rsid w:val="00492922"/>
    <w:rsid w:val="004A01B3"/>
    <w:rsid w:val="004A1C9A"/>
    <w:rsid w:val="004A1CE0"/>
    <w:rsid w:val="004A1D48"/>
    <w:rsid w:val="004B3F64"/>
    <w:rsid w:val="004B7A0D"/>
    <w:rsid w:val="004C3DFC"/>
    <w:rsid w:val="004C5E2E"/>
    <w:rsid w:val="004C62A3"/>
    <w:rsid w:val="004C776B"/>
    <w:rsid w:val="004D17F9"/>
    <w:rsid w:val="004E36E2"/>
    <w:rsid w:val="004F1F55"/>
    <w:rsid w:val="004F4774"/>
    <w:rsid w:val="004F4F87"/>
    <w:rsid w:val="00501EAA"/>
    <w:rsid w:val="00506461"/>
    <w:rsid w:val="00511590"/>
    <w:rsid w:val="0052590C"/>
    <w:rsid w:val="00527E4E"/>
    <w:rsid w:val="00535286"/>
    <w:rsid w:val="00542FFB"/>
    <w:rsid w:val="00543FB0"/>
    <w:rsid w:val="00545C21"/>
    <w:rsid w:val="005519C8"/>
    <w:rsid w:val="00553D8A"/>
    <w:rsid w:val="00555E61"/>
    <w:rsid w:val="00555F23"/>
    <w:rsid w:val="00556B45"/>
    <w:rsid w:val="0055756D"/>
    <w:rsid w:val="00576AC1"/>
    <w:rsid w:val="005865B5"/>
    <w:rsid w:val="00590F51"/>
    <w:rsid w:val="00592945"/>
    <w:rsid w:val="005A207E"/>
    <w:rsid w:val="005A282D"/>
    <w:rsid w:val="005B4EBB"/>
    <w:rsid w:val="005C239F"/>
    <w:rsid w:val="005D48F8"/>
    <w:rsid w:val="005F20C5"/>
    <w:rsid w:val="005F2933"/>
    <w:rsid w:val="005F3463"/>
    <w:rsid w:val="00614BBE"/>
    <w:rsid w:val="00616593"/>
    <w:rsid w:val="00623359"/>
    <w:rsid w:val="00635D33"/>
    <w:rsid w:val="00640C29"/>
    <w:rsid w:val="006535CD"/>
    <w:rsid w:val="0065490A"/>
    <w:rsid w:val="00662EF8"/>
    <w:rsid w:val="00665458"/>
    <w:rsid w:val="006708C2"/>
    <w:rsid w:val="00671827"/>
    <w:rsid w:val="006738AA"/>
    <w:rsid w:val="00680EEB"/>
    <w:rsid w:val="00683081"/>
    <w:rsid w:val="00683CDA"/>
    <w:rsid w:val="006965AF"/>
    <w:rsid w:val="00697D86"/>
    <w:rsid w:val="006A7722"/>
    <w:rsid w:val="006B4AA1"/>
    <w:rsid w:val="006C008E"/>
    <w:rsid w:val="006C64B9"/>
    <w:rsid w:val="006D1511"/>
    <w:rsid w:val="006D1FFD"/>
    <w:rsid w:val="006D6F92"/>
    <w:rsid w:val="006E133C"/>
    <w:rsid w:val="006E3E23"/>
    <w:rsid w:val="00700575"/>
    <w:rsid w:val="007062A3"/>
    <w:rsid w:val="00710063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C0CE6"/>
    <w:rsid w:val="007C1801"/>
    <w:rsid w:val="007C1992"/>
    <w:rsid w:val="007C1FEB"/>
    <w:rsid w:val="007C3A20"/>
    <w:rsid w:val="007C44D7"/>
    <w:rsid w:val="007C7616"/>
    <w:rsid w:val="007D2A3E"/>
    <w:rsid w:val="007D549B"/>
    <w:rsid w:val="007E1501"/>
    <w:rsid w:val="007E1549"/>
    <w:rsid w:val="007E2040"/>
    <w:rsid w:val="007E541A"/>
    <w:rsid w:val="007F068C"/>
    <w:rsid w:val="007F6615"/>
    <w:rsid w:val="008000A8"/>
    <w:rsid w:val="008001BE"/>
    <w:rsid w:val="00811044"/>
    <w:rsid w:val="0081352D"/>
    <w:rsid w:val="00815476"/>
    <w:rsid w:val="00817BC5"/>
    <w:rsid w:val="0083178D"/>
    <w:rsid w:val="0083631C"/>
    <w:rsid w:val="00836E23"/>
    <w:rsid w:val="00840C80"/>
    <w:rsid w:val="008418F0"/>
    <w:rsid w:val="008454F2"/>
    <w:rsid w:val="00846EF4"/>
    <w:rsid w:val="00852F9E"/>
    <w:rsid w:val="008568FC"/>
    <w:rsid w:val="00861C9D"/>
    <w:rsid w:val="00862F1E"/>
    <w:rsid w:val="008762AB"/>
    <w:rsid w:val="008810BF"/>
    <w:rsid w:val="00884C50"/>
    <w:rsid w:val="00894FE8"/>
    <w:rsid w:val="00897C3B"/>
    <w:rsid w:val="00897D20"/>
    <w:rsid w:val="00897F7C"/>
    <w:rsid w:val="008B04A0"/>
    <w:rsid w:val="008B36EC"/>
    <w:rsid w:val="008B4BAE"/>
    <w:rsid w:val="008E1F09"/>
    <w:rsid w:val="008E1F90"/>
    <w:rsid w:val="008E563C"/>
    <w:rsid w:val="008E7B25"/>
    <w:rsid w:val="008F3F8D"/>
    <w:rsid w:val="008F4538"/>
    <w:rsid w:val="008F6C0F"/>
    <w:rsid w:val="00901EAC"/>
    <w:rsid w:val="00903158"/>
    <w:rsid w:val="00905FFD"/>
    <w:rsid w:val="009119C3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C96"/>
    <w:rsid w:val="00961A9B"/>
    <w:rsid w:val="0097246E"/>
    <w:rsid w:val="00975812"/>
    <w:rsid w:val="00976EB6"/>
    <w:rsid w:val="009809C0"/>
    <w:rsid w:val="009812C0"/>
    <w:rsid w:val="009900B3"/>
    <w:rsid w:val="0099273B"/>
    <w:rsid w:val="009A40C7"/>
    <w:rsid w:val="009A545E"/>
    <w:rsid w:val="009A69A6"/>
    <w:rsid w:val="009B12CD"/>
    <w:rsid w:val="009B5011"/>
    <w:rsid w:val="009C44F8"/>
    <w:rsid w:val="009D157B"/>
    <w:rsid w:val="009D6F11"/>
    <w:rsid w:val="009E2666"/>
    <w:rsid w:val="009E438E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72302"/>
    <w:rsid w:val="00A768BC"/>
    <w:rsid w:val="00A86C12"/>
    <w:rsid w:val="00A93BE4"/>
    <w:rsid w:val="00A948C8"/>
    <w:rsid w:val="00A976A8"/>
    <w:rsid w:val="00A97898"/>
    <w:rsid w:val="00A97C7F"/>
    <w:rsid w:val="00AA348B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B03C9B"/>
    <w:rsid w:val="00B110CB"/>
    <w:rsid w:val="00B135CB"/>
    <w:rsid w:val="00B142B8"/>
    <w:rsid w:val="00B272B0"/>
    <w:rsid w:val="00B34E06"/>
    <w:rsid w:val="00B47844"/>
    <w:rsid w:val="00B47FB7"/>
    <w:rsid w:val="00B5093E"/>
    <w:rsid w:val="00B637CD"/>
    <w:rsid w:val="00B70C4F"/>
    <w:rsid w:val="00B80E28"/>
    <w:rsid w:val="00B90776"/>
    <w:rsid w:val="00B9172B"/>
    <w:rsid w:val="00B96A14"/>
    <w:rsid w:val="00BA0FB3"/>
    <w:rsid w:val="00BA1E9F"/>
    <w:rsid w:val="00BA4FAE"/>
    <w:rsid w:val="00BA5662"/>
    <w:rsid w:val="00BA6055"/>
    <w:rsid w:val="00BA631B"/>
    <w:rsid w:val="00BA7610"/>
    <w:rsid w:val="00BB3D82"/>
    <w:rsid w:val="00BB5193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67370"/>
    <w:rsid w:val="00C77848"/>
    <w:rsid w:val="00CA0B91"/>
    <w:rsid w:val="00CA2DA8"/>
    <w:rsid w:val="00CA61C7"/>
    <w:rsid w:val="00CB2573"/>
    <w:rsid w:val="00CB69DF"/>
    <w:rsid w:val="00CC61F5"/>
    <w:rsid w:val="00CE024F"/>
    <w:rsid w:val="00CE3CC5"/>
    <w:rsid w:val="00CE7FA7"/>
    <w:rsid w:val="00D077D1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6829"/>
    <w:rsid w:val="00D87DE8"/>
    <w:rsid w:val="00D92770"/>
    <w:rsid w:val="00DA334C"/>
    <w:rsid w:val="00DB6983"/>
    <w:rsid w:val="00DC2EC4"/>
    <w:rsid w:val="00DC553F"/>
    <w:rsid w:val="00DD0D7E"/>
    <w:rsid w:val="00DD1538"/>
    <w:rsid w:val="00DD2CDD"/>
    <w:rsid w:val="00DD36DB"/>
    <w:rsid w:val="00DD5B8F"/>
    <w:rsid w:val="00DD69C8"/>
    <w:rsid w:val="00DE3BDC"/>
    <w:rsid w:val="00DE4460"/>
    <w:rsid w:val="00DE477E"/>
    <w:rsid w:val="00DE795A"/>
    <w:rsid w:val="00DF268B"/>
    <w:rsid w:val="00E11634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58C"/>
    <w:rsid w:val="00E74557"/>
    <w:rsid w:val="00E81042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6AC0"/>
    <w:rsid w:val="00ED30A6"/>
    <w:rsid w:val="00EE1225"/>
    <w:rsid w:val="00EE26B9"/>
    <w:rsid w:val="00EF0014"/>
    <w:rsid w:val="00EF5314"/>
    <w:rsid w:val="00F062FE"/>
    <w:rsid w:val="00F06EC5"/>
    <w:rsid w:val="00F07CBA"/>
    <w:rsid w:val="00F07F7A"/>
    <w:rsid w:val="00F1119F"/>
    <w:rsid w:val="00F2424B"/>
    <w:rsid w:val="00F37554"/>
    <w:rsid w:val="00F375FF"/>
    <w:rsid w:val="00F37B01"/>
    <w:rsid w:val="00F4188D"/>
    <w:rsid w:val="00F449AD"/>
    <w:rsid w:val="00F4645F"/>
    <w:rsid w:val="00F522C5"/>
    <w:rsid w:val="00F55FB2"/>
    <w:rsid w:val="00F576B6"/>
    <w:rsid w:val="00F615BA"/>
    <w:rsid w:val="00F63B8D"/>
    <w:rsid w:val="00F64020"/>
    <w:rsid w:val="00F65F52"/>
    <w:rsid w:val="00F663DA"/>
    <w:rsid w:val="00F76617"/>
    <w:rsid w:val="00F8231E"/>
    <w:rsid w:val="00F94FEA"/>
    <w:rsid w:val="00FA353D"/>
    <w:rsid w:val="00FB4D2D"/>
    <w:rsid w:val="00FD086C"/>
    <w:rsid w:val="00FE0DC0"/>
    <w:rsid w:val="00FE1C18"/>
    <w:rsid w:val="00FE76C0"/>
    <w:rsid w:val="00FE781F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C09CB-3579-4865-80DD-A24E8F1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3">
    <w:name w:val="xl63"/>
    <w:basedOn w:val="a"/>
    <w:rsid w:val="000C21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0C21D1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0C21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C21D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E76C-710A-42E5-ACDF-395D93E5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Лукина</dc:creator>
  <cp:lastModifiedBy>Соколова Тамара Павловна</cp:lastModifiedBy>
  <cp:revision>19</cp:revision>
  <cp:lastPrinted>2021-11-17T14:24:00Z</cp:lastPrinted>
  <dcterms:created xsi:type="dcterms:W3CDTF">2021-11-17T14:27:00Z</dcterms:created>
  <dcterms:modified xsi:type="dcterms:W3CDTF">2022-02-16T11:48:00Z</dcterms:modified>
</cp:coreProperties>
</file>