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162"/>
        <w:gridCol w:w="2475"/>
        <w:gridCol w:w="3969"/>
      </w:tblGrid>
      <w:tr w:rsidR="00A07E5D" w:rsidRPr="006F597F" w:rsidTr="003A5A56">
        <w:tc>
          <w:tcPr>
            <w:tcW w:w="3162" w:type="dxa"/>
          </w:tcPr>
          <w:p w:rsidR="00A07E5D" w:rsidRPr="006F597F" w:rsidRDefault="00A07E5D" w:rsidP="0022505C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A07E5D" w:rsidRPr="006F597F" w:rsidRDefault="00A07E5D" w:rsidP="0022505C">
            <w:pPr>
              <w:tabs>
                <w:tab w:val="left" w:pos="2268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07E5D" w:rsidRPr="006F597F" w:rsidRDefault="00A07E5D" w:rsidP="00962F0C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07E5D" w:rsidRPr="006F597F" w:rsidRDefault="00A07E5D" w:rsidP="00962F0C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 xml:space="preserve">к муниципальной </w:t>
            </w:r>
            <w:r w:rsidRPr="006F597F">
              <w:rPr>
                <w:rFonts w:ascii="Times New Roman" w:hAnsi="Times New Roman"/>
                <w:bCs/>
                <w:sz w:val="28"/>
                <w:szCs w:val="28"/>
              </w:rPr>
              <w:t>программе</w:t>
            </w:r>
          </w:p>
          <w:p w:rsidR="00A07E5D" w:rsidRPr="006F597F" w:rsidRDefault="00A07E5D" w:rsidP="00962F0C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597F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A07E5D" w:rsidRPr="006F597F" w:rsidRDefault="00A07E5D" w:rsidP="00962F0C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597F">
              <w:rPr>
                <w:rFonts w:ascii="Times New Roman" w:hAnsi="Times New Roman"/>
                <w:bCs/>
                <w:sz w:val="28"/>
                <w:szCs w:val="28"/>
              </w:rPr>
              <w:t>Апшеронский район</w:t>
            </w:r>
          </w:p>
          <w:p w:rsidR="00A07E5D" w:rsidRPr="006F597F" w:rsidRDefault="00A07E5D" w:rsidP="00962F0C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597F">
              <w:rPr>
                <w:rFonts w:ascii="Times New Roman" w:hAnsi="Times New Roman"/>
                <w:bCs/>
                <w:sz w:val="28"/>
                <w:szCs w:val="28"/>
              </w:rPr>
              <w:t>«Развитие культуры»</w:t>
            </w:r>
          </w:p>
          <w:p w:rsidR="00A07E5D" w:rsidRPr="006F597F" w:rsidRDefault="00935E87" w:rsidP="00935E8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10.04.2019 </w:t>
            </w:r>
            <w:r w:rsidR="00A07E5D" w:rsidRPr="006F597F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212</w:t>
            </w:r>
          </w:p>
        </w:tc>
      </w:tr>
      <w:tr w:rsidR="00A07E5D" w:rsidRPr="006F597F" w:rsidTr="003A5A56">
        <w:tc>
          <w:tcPr>
            <w:tcW w:w="3162" w:type="dxa"/>
          </w:tcPr>
          <w:p w:rsidR="00A07E5D" w:rsidRPr="006F597F" w:rsidRDefault="00A07E5D" w:rsidP="0022505C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A07E5D" w:rsidRPr="006F597F" w:rsidRDefault="00A07E5D" w:rsidP="0022505C">
            <w:pPr>
              <w:tabs>
                <w:tab w:val="left" w:pos="2268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07E5D" w:rsidRPr="006F597F" w:rsidRDefault="00A07E5D" w:rsidP="00962F0C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7E5D" w:rsidRDefault="00A07E5D" w:rsidP="008F7690">
      <w:pPr>
        <w:spacing w:after="0" w:line="100" w:lineRule="atLeast"/>
        <w:ind w:left="9926" w:firstLine="709"/>
        <w:rPr>
          <w:rFonts w:ascii="Times New Roman" w:hAnsi="Times New Roman"/>
          <w:bCs/>
          <w:sz w:val="28"/>
          <w:szCs w:val="28"/>
        </w:rPr>
      </w:pPr>
    </w:p>
    <w:p w:rsidR="00A07E5D" w:rsidRDefault="00A07E5D" w:rsidP="00AC1C9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ПОДПРОГРАММА №3</w:t>
      </w:r>
    </w:p>
    <w:p w:rsidR="00A07E5D" w:rsidRDefault="00A07E5D" w:rsidP="00AC1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8CD">
        <w:rPr>
          <w:rFonts w:ascii="Times New Roman" w:hAnsi="Times New Roman"/>
          <w:b/>
          <w:sz w:val="28"/>
          <w:szCs w:val="28"/>
        </w:rPr>
        <w:t xml:space="preserve">«Обеспечение реализации муниципальной программы </w:t>
      </w:r>
    </w:p>
    <w:p w:rsidR="00A07E5D" w:rsidRDefault="00A07E5D" w:rsidP="00AC1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8CD">
        <w:rPr>
          <w:rFonts w:ascii="Times New Roman" w:hAnsi="Times New Roman"/>
          <w:b/>
          <w:sz w:val="28"/>
          <w:szCs w:val="28"/>
        </w:rPr>
        <w:t>и прочие мероприятия в сфере культуры и искусства»</w:t>
      </w:r>
    </w:p>
    <w:p w:rsidR="00A07E5D" w:rsidRPr="00723096" w:rsidRDefault="00A07E5D" w:rsidP="00A823C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07E5D" w:rsidRPr="00B5571E" w:rsidRDefault="00A07E5D" w:rsidP="00A82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571E">
        <w:rPr>
          <w:rFonts w:ascii="Times New Roman" w:hAnsi="Times New Roman"/>
          <w:b/>
          <w:bCs/>
          <w:sz w:val="28"/>
          <w:szCs w:val="28"/>
          <w:lang w:eastAsia="ru-RU"/>
        </w:rPr>
        <w:t>ПАСПОРТ</w:t>
      </w:r>
    </w:p>
    <w:p w:rsidR="00A07E5D" w:rsidRDefault="00A07E5D" w:rsidP="00A82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ПОДПРОГРАММЫ</w:t>
      </w:r>
    </w:p>
    <w:p w:rsidR="00A07E5D" w:rsidRDefault="00A07E5D" w:rsidP="00A82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CBA">
        <w:rPr>
          <w:rFonts w:ascii="Times New Roman" w:hAnsi="Times New Roman"/>
          <w:b/>
          <w:sz w:val="28"/>
          <w:szCs w:val="28"/>
        </w:rPr>
        <w:t>«</w:t>
      </w:r>
      <w:hyperlink r:id="rId6" w:history="1">
        <w:r w:rsidRPr="008C6CBA">
          <w:rPr>
            <w:rFonts w:ascii="Times New Roman" w:hAnsi="Times New Roman"/>
            <w:b/>
            <w:sz w:val="28"/>
            <w:szCs w:val="28"/>
          </w:rPr>
          <w:t>Обеспечение</w:t>
        </w:r>
      </w:hyperlink>
      <w:r w:rsidRPr="008C6CBA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 </w:t>
      </w:r>
    </w:p>
    <w:p w:rsidR="00A07E5D" w:rsidRPr="00B5571E" w:rsidRDefault="00A07E5D" w:rsidP="00A823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6CBA">
        <w:rPr>
          <w:rFonts w:ascii="Times New Roman" w:hAnsi="Times New Roman"/>
          <w:b/>
          <w:sz w:val="28"/>
          <w:szCs w:val="28"/>
        </w:rPr>
        <w:t>и прочие мероприятия в сфере культуры и искусств</w:t>
      </w:r>
      <w:r>
        <w:rPr>
          <w:rFonts w:ascii="Times New Roman" w:hAnsi="Times New Roman"/>
          <w:b/>
          <w:sz w:val="28"/>
          <w:szCs w:val="28"/>
        </w:rPr>
        <w:t>а</w:t>
      </w:r>
      <w:r w:rsidRPr="008C6CBA">
        <w:rPr>
          <w:rFonts w:ascii="Times New Roman" w:hAnsi="Times New Roman"/>
          <w:b/>
          <w:sz w:val="28"/>
          <w:szCs w:val="28"/>
        </w:rPr>
        <w:t>»</w:t>
      </w:r>
    </w:p>
    <w:p w:rsidR="00A07E5D" w:rsidRDefault="00A07E5D" w:rsidP="00A823C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544"/>
        <w:gridCol w:w="5954"/>
      </w:tblGrid>
      <w:tr w:rsidR="00A07E5D" w:rsidTr="003A5A5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5D" w:rsidRDefault="00A07E5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5D" w:rsidRDefault="00A07E5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Апшеронский район</w:t>
            </w:r>
          </w:p>
        </w:tc>
      </w:tr>
      <w:tr w:rsidR="00A07E5D" w:rsidTr="003A5A5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5D" w:rsidRDefault="00A07E5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5D" w:rsidRDefault="00A07E5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учреждения культуры, подведомственные отделу культуры администрации муниципального образования Апшеронский район</w:t>
            </w:r>
          </w:p>
        </w:tc>
      </w:tr>
      <w:tr w:rsidR="00A07E5D" w:rsidTr="003A5A5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5D" w:rsidRDefault="00A07E5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5D" w:rsidRDefault="00A07E5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управления отраслью «Культура, искусство и кинематография»</w:t>
            </w:r>
          </w:p>
        </w:tc>
      </w:tr>
      <w:tr w:rsidR="00A07E5D" w:rsidTr="003A5A5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5D" w:rsidRDefault="00A07E5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5D" w:rsidRDefault="00A07E5D" w:rsidP="00077AB0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исполнения функций в сфере культуры и искусства</w:t>
            </w:r>
          </w:p>
          <w:p w:rsidR="00A07E5D" w:rsidRDefault="00A07E5D" w:rsidP="00077AB0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управления отраслью «Культура, искусство и кинематография» на территории  муниципального образования Апшеронский район</w:t>
            </w:r>
          </w:p>
        </w:tc>
      </w:tr>
      <w:tr w:rsidR="00A07E5D" w:rsidTr="003A5A5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5D" w:rsidRDefault="00A07E5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5D" w:rsidRDefault="00A07E5D" w:rsidP="00DE3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муниципального задания муниципальными учреждениями культуры и искусства</w:t>
            </w:r>
          </w:p>
          <w:p w:rsidR="00A07E5D" w:rsidRDefault="00A07E5D" w:rsidP="00DE3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освоение средств районного бюджета, предусмотренных отделу культуры администрации муниципального образования Апшеронский район</w:t>
            </w:r>
          </w:p>
        </w:tc>
      </w:tr>
      <w:tr w:rsidR="00A07E5D" w:rsidTr="001C24B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5D" w:rsidRDefault="00A07E5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5D" w:rsidRDefault="00A07E5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2018-2021 годы</w:t>
            </w:r>
          </w:p>
        </w:tc>
      </w:tr>
      <w:tr w:rsidR="00A07E5D" w:rsidTr="00735122">
        <w:trPr>
          <w:trHeight w:val="42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5D" w:rsidRDefault="00A07E5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E5D" w:rsidRDefault="00A07E5D" w:rsidP="00A3384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3A1CD3">
              <w:rPr>
                <w:rFonts w:ascii="Times New Roman" w:hAnsi="Times New Roman"/>
                <w:sz w:val="28"/>
                <w:szCs w:val="28"/>
              </w:rPr>
              <w:t>объем финансовых ресурсов предусмотренных на реализацию  подпрограммы,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составляет </w:t>
            </w:r>
            <w:r w:rsidRPr="001C24BC">
              <w:rPr>
                <w:rFonts w:ascii="Times New Roman" w:hAnsi="Times New Roman"/>
                <w:sz w:val="28"/>
                <w:szCs w:val="28"/>
                <w:lang w:eastAsia="ru-RU"/>
              </w:rPr>
              <w:t>33076,7</w:t>
            </w:r>
            <w:r w:rsidRPr="003A1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тыс. рублей, в том числе по годам:</w:t>
            </w:r>
          </w:p>
        </w:tc>
      </w:tr>
      <w:tr w:rsidR="00A07E5D" w:rsidTr="001C24BC">
        <w:trPr>
          <w:trHeight w:val="14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5D" w:rsidRDefault="00A07E5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4BC" w:rsidRDefault="001C24BC" w:rsidP="00A3384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2018год- 8620,0</w:t>
            </w:r>
            <w:r w:rsidRPr="003A1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1C24BC" w:rsidRPr="001C24BC" w:rsidRDefault="001C24BC" w:rsidP="00A3384D">
            <w:pPr>
              <w:pStyle w:val="af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год- </w:t>
            </w:r>
            <w:r w:rsidRPr="001C24BC">
              <w:rPr>
                <w:rFonts w:ascii="Times New Roman" w:hAnsi="Times New Roman"/>
                <w:sz w:val="28"/>
                <w:szCs w:val="28"/>
                <w:lang w:eastAsia="ru-RU"/>
              </w:rPr>
              <w:t>8567,5 тыс. рублей;</w:t>
            </w:r>
          </w:p>
          <w:p w:rsidR="001C24BC" w:rsidRPr="001C24BC" w:rsidRDefault="001C24BC" w:rsidP="00A3384D">
            <w:pPr>
              <w:pStyle w:val="af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24BC">
              <w:rPr>
                <w:rFonts w:ascii="Times New Roman" w:hAnsi="Times New Roman"/>
                <w:sz w:val="28"/>
                <w:szCs w:val="28"/>
                <w:lang w:eastAsia="ru-RU"/>
              </w:rPr>
              <w:t>2020 год- 7957,2 тыс. рублей;</w:t>
            </w:r>
          </w:p>
          <w:p w:rsidR="001C24BC" w:rsidRPr="001C24BC" w:rsidRDefault="001C24BC" w:rsidP="003A1CD3">
            <w:pPr>
              <w:pStyle w:val="af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24BC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7932,0 тыс. рублей;</w:t>
            </w:r>
          </w:p>
          <w:p w:rsidR="001C24BC" w:rsidRPr="001C24BC" w:rsidRDefault="001C24BC" w:rsidP="003A1CD3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из средств районного бюджета – 33076,7 тыс. рублей, в том числе по годам:</w:t>
            </w:r>
          </w:p>
          <w:p w:rsidR="001C24BC" w:rsidRPr="001C24BC" w:rsidRDefault="001C24BC" w:rsidP="003A1CD3">
            <w:pPr>
              <w:pStyle w:val="af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24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2018год- 8620,0 тыс. рублей; </w:t>
            </w:r>
          </w:p>
          <w:p w:rsidR="001C24BC" w:rsidRPr="003A1CD3" w:rsidRDefault="001C24BC" w:rsidP="003A1CD3">
            <w:pPr>
              <w:pStyle w:val="af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24BC">
              <w:rPr>
                <w:rFonts w:ascii="Times New Roman" w:hAnsi="Times New Roman"/>
                <w:sz w:val="28"/>
                <w:szCs w:val="28"/>
                <w:lang w:eastAsia="ru-RU"/>
              </w:rPr>
              <w:t>2019 год- 8567,5 тыс. рублей;</w:t>
            </w:r>
          </w:p>
          <w:p w:rsidR="001C24BC" w:rsidRPr="003A1CD3" w:rsidRDefault="001C24BC" w:rsidP="003A1CD3">
            <w:pPr>
              <w:pStyle w:val="af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 w:rsidRPr="003A1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7957,2</w:t>
            </w:r>
            <w:r w:rsidRPr="003A1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07E5D" w:rsidRPr="003A1CD3" w:rsidRDefault="001C24BC" w:rsidP="003A1CD3">
            <w:pPr>
              <w:pStyle w:val="af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  <w:r w:rsidRPr="003A1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932,0 </w:t>
            </w:r>
            <w:r w:rsidRPr="003A1CD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рублей.</w:t>
            </w:r>
          </w:p>
        </w:tc>
      </w:tr>
    </w:tbl>
    <w:p w:rsidR="00A07E5D" w:rsidRPr="00460572" w:rsidRDefault="00A07E5D">
      <w:pPr>
        <w:rPr>
          <w:rFonts w:ascii="Times New Roman" w:hAnsi="Times New Roman"/>
          <w:sz w:val="28"/>
          <w:szCs w:val="28"/>
        </w:rPr>
      </w:pPr>
    </w:p>
    <w:p w:rsidR="00A07E5D" w:rsidRDefault="00A07E5D" w:rsidP="004F6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F76E89">
        <w:rPr>
          <w:rFonts w:ascii="Times New Roman" w:hAnsi="Times New Roman"/>
          <w:b/>
          <w:sz w:val="28"/>
          <w:szCs w:val="28"/>
        </w:rPr>
        <w:t>2.Цели, задачи и целевые показатели достижения целей</w:t>
      </w:r>
    </w:p>
    <w:p w:rsidR="00A07E5D" w:rsidRDefault="00A07E5D" w:rsidP="004F6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E89">
        <w:rPr>
          <w:rFonts w:ascii="Times New Roman" w:hAnsi="Times New Roman"/>
          <w:b/>
          <w:sz w:val="28"/>
          <w:szCs w:val="28"/>
        </w:rPr>
        <w:t xml:space="preserve"> и решения задач, сроки и этапы реализации подпрограммы</w:t>
      </w:r>
    </w:p>
    <w:p w:rsidR="00A07E5D" w:rsidRPr="00B5571E" w:rsidRDefault="00A07E5D" w:rsidP="004F6E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6CBA">
        <w:rPr>
          <w:rFonts w:ascii="Times New Roman" w:hAnsi="Times New Roman"/>
          <w:b/>
          <w:sz w:val="28"/>
          <w:szCs w:val="28"/>
        </w:rPr>
        <w:t>«</w:t>
      </w:r>
      <w:hyperlink r:id="rId7" w:history="1">
        <w:r w:rsidRPr="008C6CBA">
          <w:rPr>
            <w:rFonts w:ascii="Times New Roman" w:hAnsi="Times New Roman"/>
            <w:b/>
            <w:sz w:val="28"/>
            <w:szCs w:val="28"/>
          </w:rPr>
          <w:t>Обеспечение</w:t>
        </w:r>
      </w:hyperlink>
      <w:r w:rsidRPr="008C6CBA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 и прочие мероприятия в сфере культуры и искусств</w:t>
      </w:r>
      <w:r>
        <w:rPr>
          <w:rFonts w:ascii="Times New Roman" w:hAnsi="Times New Roman"/>
          <w:b/>
          <w:sz w:val="28"/>
          <w:szCs w:val="28"/>
        </w:rPr>
        <w:t>а</w:t>
      </w:r>
      <w:r w:rsidRPr="008C6CBA">
        <w:rPr>
          <w:rFonts w:ascii="Times New Roman" w:hAnsi="Times New Roman"/>
          <w:b/>
          <w:sz w:val="28"/>
          <w:szCs w:val="28"/>
        </w:rPr>
        <w:t>»</w:t>
      </w:r>
    </w:p>
    <w:p w:rsidR="00A07E5D" w:rsidRDefault="00A07E5D" w:rsidP="004F6EE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7E5D" w:rsidRDefault="00A07E5D" w:rsidP="0073512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подпрограммы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повышение эффективности управления отраслью «Культура, искусство и кинематография».</w:t>
      </w:r>
    </w:p>
    <w:p w:rsidR="00A07E5D" w:rsidRDefault="00A07E5D" w:rsidP="00735122">
      <w:pPr>
        <w:spacing w:after="0" w:line="100" w:lineRule="atLeast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цели подпрограммы необходимо решить следующие задачи: определить основные мероприятия муниципальной политики администрации муниципального образования Апшеронский район в сфере культуры посредством планирования, организации, регулирования 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подведомственных учреждений культуры; </w:t>
      </w:r>
    </w:p>
    <w:p w:rsidR="00A07E5D" w:rsidRDefault="00A07E5D" w:rsidP="00735122">
      <w:pPr>
        <w:spacing w:after="0" w:line="100" w:lineRule="atLeast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условия для организации досуга жителей Апшеронского района  и обеспечения  их услугами муниципальных учреждений культуры; </w:t>
      </w:r>
    </w:p>
    <w:p w:rsidR="00A07E5D" w:rsidRDefault="00A07E5D" w:rsidP="00735122">
      <w:pPr>
        <w:spacing w:after="0" w:line="100" w:lineRule="atLeast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повысить качество исполнения функций в сфере культуры и искусства; </w:t>
      </w:r>
    </w:p>
    <w:p w:rsidR="00A07E5D" w:rsidRDefault="00A07E5D" w:rsidP="00735122">
      <w:pPr>
        <w:spacing w:after="0" w:line="100" w:lineRule="atLeast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управление отраслью «Культура, искусство и кинематография».</w:t>
      </w:r>
    </w:p>
    <w:p w:rsidR="00A07E5D" w:rsidRDefault="00A07E5D" w:rsidP="00735122">
      <w:pPr>
        <w:spacing w:after="0" w:line="24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реализуется с 2018 года по 2021 год</w:t>
      </w:r>
      <w:r w:rsidRPr="009739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выделение отдельных  этапов реализации  подпрограммы не предусматривается</w:t>
      </w:r>
      <w:r w:rsidRPr="00973905">
        <w:rPr>
          <w:rFonts w:ascii="Times New Roman" w:hAnsi="Times New Roman"/>
          <w:sz w:val="28"/>
          <w:szCs w:val="28"/>
        </w:rPr>
        <w:t>.</w:t>
      </w:r>
    </w:p>
    <w:p w:rsidR="00A07E5D" w:rsidRPr="00074068" w:rsidRDefault="00A07E5D" w:rsidP="00735122">
      <w:pPr>
        <w:spacing w:after="0" w:line="100" w:lineRule="atLeast"/>
        <w:ind w:right="140" w:firstLine="708"/>
        <w:jc w:val="both"/>
        <w:rPr>
          <w:rFonts w:ascii="Times New Roman" w:hAnsi="Times New Roman"/>
          <w:bCs/>
          <w:sz w:val="28"/>
          <w:szCs w:val="28"/>
        </w:rPr>
      </w:pPr>
      <w:r w:rsidRPr="00074068">
        <w:rPr>
          <w:rFonts w:ascii="Times New Roman" w:hAnsi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 w:rsidRPr="00074068">
        <w:rPr>
          <w:rFonts w:ascii="Times New Roman" w:hAnsi="Times New Roman"/>
          <w:sz w:val="28"/>
          <w:szCs w:val="28"/>
        </w:rPr>
        <w:t xml:space="preserve">представлены в </w:t>
      </w:r>
      <w:bookmarkStart w:id="0" w:name="_GoBack"/>
      <w:bookmarkEnd w:id="0"/>
      <w:r w:rsidRPr="00074068">
        <w:rPr>
          <w:rFonts w:ascii="Times New Roman" w:hAnsi="Times New Roman"/>
          <w:sz w:val="28"/>
          <w:szCs w:val="28"/>
        </w:rPr>
        <w:t xml:space="preserve">таблице 1 </w:t>
      </w:r>
      <w:r>
        <w:rPr>
          <w:rFonts w:ascii="Times New Roman" w:hAnsi="Times New Roman"/>
          <w:sz w:val="28"/>
          <w:szCs w:val="28"/>
        </w:rPr>
        <w:t>«</w:t>
      </w:r>
      <w:r w:rsidRPr="00074068">
        <w:rPr>
          <w:rFonts w:ascii="Times New Roman" w:hAnsi="Times New Roman"/>
          <w:sz w:val="28"/>
          <w:szCs w:val="28"/>
        </w:rPr>
        <w:t>Целевые показатели муниципальной программы муниципального образования Апшеронский район «Развитие культуры» раздела 2 «Цели, задачи и целевые показатели, сроки и этапы реализации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068">
        <w:rPr>
          <w:rFonts w:ascii="Times New Roman" w:hAnsi="Times New Roman"/>
          <w:sz w:val="28"/>
          <w:szCs w:val="28"/>
        </w:rPr>
        <w:t xml:space="preserve">муниципальной </w:t>
      </w:r>
      <w:r w:rsidRPr="00074068">
        <w:rPr>
          <w:rFonts w:ascii="Times New Roman" w:hAnsi="Times New Roman"/>
          <w:bCs/>
          <w:sz w:val="28"/>
          <w:szCs w:val="28"/>
        </w:rPr>
        <w:t>программы муниципального образования Апшеронский район «Развитие культуры»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07E5D" w:rsidRDefault="00A07E5D" w:rsidP="00735122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</w:p>
    <w:p w:rsidR="00A07E5D" w:rsidRDefault="00A07E5D" w:rsidP="00BA59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E5D" w:rsidRDefault="00A07E5D" w:rsidP="00BA59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A07E5D" w:rsidSect="00735122">
          <w:headerReference w:type="even" r:id="rId8"/>
          <w:pgSz w:w="11906" w:h="16838"/>
          <w:pgMar w:top="1276" w:right="567" w:bottom="993" w:left="1701" w:header="720" w:footer="488" w:gutter="0"/>
          <w:pgNumType w:start="74"/>
          <w:cols w:space="720"/>
          <w:docGrid w:linePitch="240" w:charSpace="36864"/>
        </w:sectPr>
      </w:pPr>
    </w:p>
    <w:p w:rsidR="00A07E5D" w:rsidRDefault="00A07E5D" w:rsidP="004071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2. Перечень мероприятий подпрограммы</w:t>
      </w:r>
    </w:p>
    <w:p w:rsidR="00A07E5D" w:rsidRDefault="00A07E5D" w:rsidP="004071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7E5D" w:rsidRDefault="00A07E5D" w:rsidP="004071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52F">
        <w:rPr>
          <w:rFonts w:ascii="Times New Roman" w:hAnsi="Times New Roman"/>
          <w:sz w:val="28"/>
          <w:szCs w:val="28"/>
          <w:shd w:val="clear" w:color="auto" w:fill="FFFFFF"/>
        </w:rPr>
        <w:t>Перечень мероприятий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1E507D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представлен в таблице № 1.</w:t>
      </w:r>
    </w:p>
    <w:p w:rsidR="00A07E5D" w:rsidRDefault="00A07E5D" w:rsidP="0040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E5D" w:rsidRPr="00BA59C1" w:rsidRDefault="00A07E5D" w:rsidP="000137BC">
      <w:pPr>
        <w:tabs>
          <w:tab w:val="left" w:pos="14034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92BAB">
        <w:rPr>
          <w:rFonts w:ascii="Times New Roman" w:hAnsi="Times New Roman"/>
          <w:sz w:val="28"/>
          <w:szCs w:val="28"/>
        </w:rPr>
        <w:t xml:space="preserve">Таблица № </w:t>
      </w:r>
      <w:r>
        <w:rPr>
          <w:rFonts w:ascii="Times New Roman" w:hAnsi="Times New Roman"/>
          <w:sz w:val="28"/>
          <w:szCs w:val="28"/>
        </w:rPr>
        <w:t>1</w:t>
      </w:r>
    </w:p>
    <w:p w:rsidR="00A07E5D" w:rsidRDefault="00A07E5D" w:rsidP="005C20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7E5D" w:rsidRDefault="00A07E5D" w:rsidP="005C20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 краткое описание мероприятий подпрограммы</w:t>
      </w:r>
    </w:p>
    <w:p w:rsidR="00A07E5D" w:rsidRDefault="00A07E5D" w:rsidP="005C20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57EA">
        <w:rPr>
          <w:rFonts w:ascii="Times New Roman" w:hAnsi="Times New Roman"/>
          <w:b/>
          <w:sz w:val="28"/>
          <w:szCs w:val="28"/>
        </w:rPr>
        <w:t>«Обеспечение реализации муниципальной программы и прочие мероприятия</w:t>
      </w:r>
    </w:p>
    <w:p w:rsidR="00A07E5D" w:rsidRDefault="00A07E5D" w:rsidP="005C20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57EA">
        <w:rPr>
          <w:rFonts w:ascii="Times New Roman" w:hAnsi="Times New Roman"/>
          <w:b/>
          <w:sz w:val="28"/>
          <w:szCs w:val="28"/>
        </w:rPr>
        <w:t xml:space="preserve"> в сфере культуры и искусства»</w:t>
      </w:r>
    </w:p>
    <w:p w:rsidR="00A07E5D" w:rsidRPr="001E507D" w:rsidRDefault="00A07E5D" w:rsidP="005C209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2408"/>
        <w:gridCol w:w="567"/>
        <w:gridCol w:w="1843"/>
        <w:gridCol w:w="1258"/>
        <w:gridCol w:w="18"/>
        <w:gridCol w:w="975"/>
        <w:gridCol w:w="18"/>
        <w:gridCol w:w="29"/>
        <w:gridCol w:w="945"/>
        <w:gridCol w:w="20"/>
        <w:gridCol w:w="991"/>
        <w:gridCol w:w="992"/>
        <w:gridCol w:w="1968"/>
        <w:gridCol w:w="15"/>
        <w:gridCol w:w="1562"/>
      </w:tblGrid>
      <w:tr w:rsidR="00A07E5D" w:rsidRPr="00517099" w:rsidTr="00735122">
        <w:tc>
          <w:tcPr>
            <w:tcW w:w="850" w:type="dxa"/>
            <w:vMerge w:val="restart"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709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1709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1709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8" w:type="dxa"/>
            <w:vMerge w:val="restart"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567" w:type="dxa"/>
            <w:vMerge w:val="restart"/>
          </w:tcPr>
          <w:p w:rsidR="00A07E5D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  <w:p w:rsidR="00A07E5D" w:rsidRPr="00BB3FEF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58" w:type="dxa"/>
            <w:vMerge w:val="restart"/>
          </w:tcPr>
          <w:p w:rsidR="00A07E5D" w:rsidRPr="00517099" w:rsidRDefault="00A07E5D" w:rsidP="00A921E6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Объем финансирования, всего (тыс</w:t>
            </w:r>
            <w:proofErr w:type="gramStart"/>
            <w:r w:rsidRPr="0051709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17099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3988" w:type="dxa"/>
            <w:gridSpan w:val="8"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968" w:type="dxa"/>
            <w:vMerge w:val="restart"/>
          </w:tcPr>
          <w:p w:rsidR="00A07E5D" w:rsidRPr="00517099" w:rsidRDefault="00A07E5D" w:rsidP="00A921E6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1577" w:type="dxa"/>
            <w:gridSpan w:val="2"/>
            <w:vMerge w:val="restart"/>
          </w:tcPr>
          <w:p w:rsidR="00A07E5D" w:rsidRPr="00517099" w:rsidRDefault="00A07E5D" w:rsidP="007351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proofErr w:type="spellStart"/>
            <w:proofErr w:type="gramStart"/>
            <w:r w:rsidRPr="00517099">
              <w:rPr>
                <w:rFonts w:ascii="Times New Roman" w:hAnsi="Times New Roman"/>
                <w:sz w:val="28"/>
                <w:szCs w:val="28"/>
              </w:rPr>
              <w:t>зака</w:t>
            </w:r>
            <w:r w:rsidR="00735122">
              <w:rPr>
                <w:rFonts w:ascii="Times New Roman" w:hAnsi="Times New Roman"/>
                <w:sz w:val="28"/>
                <w:szCs w:val="28"/>
              </w:rPr>
              <w:t>-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>зчик</w:t>
            </w:r>
            <w:proofErr w:type="spellEnd"/>
            <w:proofErr w:type="gramEnd"/>
            <w:r w:rsidRPr="005170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17099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735122">
              <w:rPr>
                <w:rFonts w:ascii="Times New Roman" w:hAnsi="Times New Roman"/>
                <w:sz w:val="28"/>
                <w:szCs w:val="28"/>
              </w:rPr>
              <w:t>-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5170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17099">
              <w:rPr>
                <w:rFonts w:ascii="Times New Roman" w:hAnsi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>о</w:t>
            </w:r>
            <w:r w:rsidR="00735122">
              <w:rPr>
                <w:rFonts w:ascii="Times New Roman" w:hAnsi="Times New Roman"/>
                <w:sz w:val="28"/>
                <w:szCs w:val="28"/>
              </w:rPr>
              <w:t>-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>рядитель</w:t>
            </w:r>
            <w:proofErr w:type="spellEnd"/>
            <w:r w:rsidRPr="00517099">
              <w:rPr>
                <w:rFonts w:ascii="Times New Roman" w:hAnsi="Times New Roman"/>
                <w:sz w:val="28"/>
                <w:szCs w:val="28"/>
              </w:rPr>
              <w:t xml:space="preserve"> (распорядитель) </w:t>
            </w:r>
            <w:proofErr w:type="spellStart"/>
            <w:r w:rsidRPr="00517099">
              <w:rPr>
                <w:rFonts w:ascii="Times New Roman" w:hAnsi="Times New Roman"/>
                <w:sz w:val="28"/>
                <w:szCs w:val="28"/>
              </w:rPr>
              <w:t>бюджет</w:t>
            </w:r>
            <w:r w:rsidR="00735122">
              <w:rPr>
                <w:rFonts w:ascii="Times New Roman" w:hAnsi="Times New Roman"/>
                <w:sz w:val="28"/>
                <w:szCs w:val="28"/>
              </w:rPr>
              <w:t>-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517099">
              <w:rPr>
                <w:rFonts w:ascii="Times New Roman" w:hAnsi="Times New Roman"/>
                <w:sz w:val="28"/>
                <w:szCs w:val="28"/>
              </w:rPr>
              <w:t xml:space="preserve"> средств, исполнитель</w:t>
            </w:r>
          </w:p>
        </w:tc>
      </w:tr>
      <w:tr w:rsidR="00A07E5D" w:rsidRPr="00517099" w:rsidTr="00735122">
        <w:trPr>
          <w:trHeight w:val="1465"/>
        </w:trPr>
        <w:tc>
          <w:tcPr>
            <w:tcW w:w="850" w:type="dxa"/>
            <w:vMerge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4"/>
          </w:tcPr>
          <w:p w:rsidR="00A07E5D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45" w:type="dxa"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011" w:type="dxa"/>
            <w:gridSpan w:val="2"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92" w:type="dxa"/>
          </w:tcPr>
          <w:p w:rsidR="00A07E5D" w:rsidRDefault="00A07E5D" w:rsidP="00F17959">
            <w:pPr>
              <w:spacing w:after="0" w:line="240" w:lineRule="auto"/>
              <w:ind w:right="-3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A07E5D" w:rsidRPr="00517099" w:rsidRDefault="00A07E5D" w:rsidP="00F17959">
            <w:pPr>
              <w:spacing w:after="0" w:line="240" w:lineRule="auto"/>
              <w:ind w:right="-3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68" w:type="dxa"/>
            <w:vMerge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vMerge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E5D" w:rsidRPr="00517099" w:rsidTr="00735122">
        <w:tc>
          <w:tcPr>
            <w:tcW w:w="850" w:type="dxa"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8" w:type="dxa"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gridSpan w:val="4"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1" w:type="dxa"/>
            <w:gridSpan w:val="2"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07E5D" w:rsidRPr="00517099" w:rsidRDefault="00A07E5D" w:rsidP="00F179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8" w:type="dxa"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77" w:type="dxa"/>
            <w:gridSpan w:val="2"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07E5D" w:rsidRPr="00517099" w:rsidTr="00735122">
        <w:tc>
          <w:tcPr>
            <w:tcW w:w="850" w:type="dxa"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09" w:type="dxa"/>
            <w:gridSpan w:val="15"/>
          </w:tcPr>
          <w:p w:rsidR="00A07E5D" w:rsidRDefault="00A07E5D" w:rsidP="00125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управления отраслью «Культура и искусство»</w:t>
            </w:r>
          </w:p>
        </w:tc>
      </w:tr>
      <w:tr w:rsidR="00A07E5D" w:rsidRPr="00517099" w:rsidTr="00735122">
        <w:tc>
          <w:tcPr>
            <w:tcW w:w="850" w:type="dxa"/>
          </w:tcPr>
          <w:p w:rsidR="00A07E5D" w:rsidRPr="00517099" w:rsidRDefault="00A07E5D" w:rsidP="00A3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3609" w:type="dxa"/>
            <w:gridSpan w:val="15"/>
          </w:tcPr>
          <w:p w:rsidR="00A07E5D" w:rsidRPr="00517099" w:rsidRDefault="00A07E5D" w:rsidP="0073512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/>
                <w:sz w:val="28"/>
                <w:szCs w:val="28"/>
              </w:rPr>
              <w:t>повышение качества исполнения функций в сфере культуры и искусства, совершенствование управления отраслью «Культура, искусство и кинематография» на территории  муниципального образования Апшеронский район</w:t>
            </w:r>
          </w:p>
        </w:tc>
      </w:tr>
      <w:tr w:rsidR="00A07E5D" w:rsidRPr="00517099" w:rsidTr="00735122">
        <w:tc>
          <w:tcPr>
            <w:tcW w:w="850" w:type="dxa"/>
            <w:vMerge w:val="restart"/>
          </w:tcPr>
          <w:p w:rsidR="00A07E5D" w:rsidRDefault="00A07E5D" w:rsidP="0012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 w:val="restart"/>
          </w:tcPr>
          <w:p w:rsidR="00A07E5D" w:rsidRDefault="00A07E5D" w:rsidP="0012593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Мероприятие № 1</w:t>
            </w:r>
          </w:p>
          <w:p w:rsidR="00A07E5D" w:rsidRDefault="00A07E5D" w:rsidP="0012593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Расходы на обеспечение </w:t>
            </w:r>
          </w:p>
          <w:p w:rsidR="00A07E5D" w:rsidRPr="00517099" w:rsidRDefault="00A07E5D" w:rsidP="00125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функций </w:t>
            </w:r>
          </w:p>
        </w:tc>
        <w:tc>
          <w:tcPr>
            <w:tcW w:w="567" w:type="dxa"/>
            <w:vMerge w:val="restart"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E5D" w:rsidRPr="00F36FAE" w:rsidRDefault="00A07E5D" w:rsidP="0016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58" w:type="dxa"/>
          </w:tcPr>
          <w:p w:rsidR="00A07E5D" w:rsidRPr="00517099" w:rsidRDefault="00A07E5D" w:rsidP="00163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10174,1</w:t>
            </w:r>
          </w:p>
        </w:tc>
        <w:tc>
          <w:tcPr>
            <w:tcW w:w="993" w:type="dxa"/>
            <w:gridSpan w:val="2"/>
          </w:tcPr>
          <w:p w:rsidR="00A07E5D" w:rsidRPr="00517099" w:rsidRDefault="00A07E5D" w:rsidP="00163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2702,6</w:t>
            </w:r>
          </w:p>
        </w:tc>
        <w:tc>
          <w:tcPr>
            <w:tcW w:w="992" w:type="dxa"/>
            <w:gridSpan w:val="3"/>
          </w:tcPr>
          <w:p w:rsidR="00A07E5D" w:rsidRPr="00517099" w:rsidRDefault="00A07E5D" w:rsidP="00163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2619,9</w:t>
            </w:r>
          </w:p>
        </w:tc>
        <w:tc>
          <w:tcPr>
            <w:tcW w:w="1011" w:type="dxa"/>
            <w:gridSpan w:val="2"/>
          </w:tcPr>
          <w:p w:rsidR="00A07E5D" w:rsidRPr="00517099" w:rsidRDefault="00A07E5D" w:rsidP="00163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2438,4</w:t>
            </w:r>
          </w:p>
        </w:tc>
        <w:tc>
          <w:tcPr>
            <w:tcW w:w="992" w:type="dxa"/>
          </w:tcPr>
          <w:p w:rsidR="00A07E5D" w:rsidRPr="00517099" w:rsidRDefault="00A07E5D" w:rsidP="003A1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2413,2</w:t>
            </w:r>
          </w:p>
        </w:tc>
        <w:tc>
          <w:tcPr>
            <w:tcW w:w="1968" w:type="dxa"/>
            <w:vMerge w:val="restart"/>
          </w:tcPr>
          <w:p w:rsidR="00A07E5D" w:rsidRDefault="00A07E5D" w:rsidP="002879D8">
            <w:pPr>
              <w:spacing w:after="0" w:line="240" w:lineRule="auto"/>
              <w:ind w:right="-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управления финансами и использования</w:t>
            </w:r>
          </w:p>
        </w:tc>
        <w:tc>
          <w:tcPr>
            <w:tcW w:w="1577" w:type="dxa"/>
            <w:gridSpan w:val="2"/>
            <w:vMerge w:val="restart"/>
          </w:tcPr>
          <w:p w:rsidR="00A07E5D" w:rsidRDefault="00A07E5D" w:rsidP="006A799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 xml:space="preserve">тдел </w:t>
            </w:r>
          </w:p>
          <w:p w:rsidR="00A07E5D" w:rsidRDefault="00A07E5D" w:rsidP="0073512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культуры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7099">
              <w:rPr>
                <w:rFonts w:ascii="Times New Roman" w:hAnsi="Times New Roman"/>
                <w:sz w:val="28"/>
                <w:szCs w:val="28"/>
              </w:rPr>
              <w:t>муни</w:t>
            </w:r>
            <w:r w:rsidR="00735122">
              <w:rPr>
                <w:rFonts w:ascii="Times New Roman" w:hAnsi="Times New Roman"/>
                <w:sz w:val="28"/>
                <w:szCs w:val="28"/>
              </w:rPr>
              <w:t>-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>ципаль</w:t>
            </w:r>
            <w:r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</w:p>
        </w:tc>
      </w:tr>
      <w:tr w:rsidR="00A07E5D" w:rsidRPr="00517099" w:rsidTr="00735122">
        <w:tc>
          <w:tcPr>
            <w:tcW w:w="850" w:type="dxa"/>
            <w:vMerge/>
          </w:tcPr>
          <w:p w:rsidR="00A07E5D" w:rsidRDefault="00A07E5D" w:rsidP="0012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A07E5D" w:rsidRDefault="00A07E5D" w:rsidP="0012593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E5D" w:rsidRPr="00F36FAE" w:rsidRDefault="00A07E5D" w:rsidP="0016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58" w:type="dxa"/>
          </w:tcPr>
          <w:p w:rsidR="00A07E5D" w:rsidRPr="00DA5564" w:rsidRDefault="00A07E5D" w:rsidP="00163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</w:tcPr>
          <w:p w:rsidR="00A07E5D" w:rsidRPr="00DA5564" w:rsidRDefault="00A07E5D" w:rsidP="00163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A07E5D" w:rsidRPr="00DA5564" w:rsidRDefault="00A07E5D" w:rsidP="00163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gridSpan w:val="2"/>
          </w:tcPr>
          <w:p w:rsidR="00A07E5D" w:rsidRPr="00DA5564" w:rsidRDefault="00A07E5D" w:rsidP="00163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7E5D" w:rsidRPr="00DA5564" w:rsidRDefault="00A07E5D" w:rsidP="00163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</w:tcPr>
          <w:p w:rsidR="00A07E5D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vMerge/>
          </w:tcPr>
          <w:p w:rsidR="00A07E5D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E5D" w:rsidRPr="00517099" w:rsidTr="00735122">
        <w:trPr>
          <w:trHeight w:val="729"/>
        </w:trPr>
        <w:tc>
          <w:tcPr>
            <w:tcW w:w="850" w:type="dxa"/>
            <w:vMerge/>
          </w:tcPr>
          <w:p w:rsidR="00A07E5D" w:rsidRDefault="00A07E5D" w:rsidP="0012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A07E5D" w:rsidRDefault="00A07E5D" w:rsidP="0012593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E5D" w:rsidRDefault="00A07E5D" w:rsidP="0016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  <w:p w:rsidR="00A07E5D" w:rsidRPr="00F36FAE" w:rsidRDefault="00A07E5D" w:rsidP="0016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58" w:type="dxa"/>
          </w:tcPr>
          <w:p w:rsidR="00A07E5D" w:rsidRPr="00DA5564" w:rsidRDefault="00A07E5D" w:rsidP="00163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</w:tcPr>
          <w:p w:rsidR="00A07E5D" w:rsidRPr="00DA5564" w:rsidRDefault="00A07E5D" w:rsidP="00163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A07E5D" w:rsidRPr="00DA5564" w:rsidRDefault="00A07E5D" w:rsidP="00163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gridSpan w:val="2"/>
          </w:tcPr>
          <w:p w:rsidR="00A07E5D" w:rsidRPr="00DA5564" w:rsidRDefault="00A07E5D" w:rsidP="00163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7E5D" w:rsidRPr="00DA5564" w:rsidRDefault="00A07E5D" w:rsidP="00163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</w:tcPr>
          <w:p w:rsidR="00A07E5D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vMerge/>
          </w:tcPr>
          <w:p w:rsidR="00A07E5D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E5D" w:rsidRPr="00517099" w:rsidTr="00735122">
        <w:tc>
          <w:tcPr>
            <w:tcW w:w="850" w:type="dxa"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08" w:type="dxa"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8" w:type="dxa"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3"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1" w:type="dxa"/>
            <w:gridSpan w:val="2"/>
          </w:tcPr>
          <w:p w:rsidR="00A07E5D" w:rsidRPr="00517099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07E5D" w:rsidRDefault="00A07E5D" w:rsidP="00F179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8" w:type="dxa"/>
          </w:tcPr>
          <w:p w:rsidR="00A07E5D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77" w:type="dxa"/>
            <w:gridSpan w:val="2"/>
          </w:tcPr>
          <w:p w:rsidR="00A07E5D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07E5D" w:rsidRPr="00517099" w:rsidTr="00735122">
        <w:tc>
          <w:tcPr>
            <w:tcW w:w="850" w:type="dxa"/>
            <w:vMerge w:val="restart"/>
          </w:tcPr>
          <w:p w:rsidR="00A07E5D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 w:val="restart"/>
          </w:tcPr>
          <w:p w:rsidR="00A07E5D" w:rsidRDefault="00A07E5D" w:rsidP="00287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567" w:type="dxa"/>
            <w:vMerge w:val="restart"/>
          </w:tcPr>
          <w:p w:rsidR="00A07E5D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E5D" w:rsidRPr="00517099" w:rsidRDefault="00A07E5D" w:rsidP="00F0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58" w:type="dxa"/>
          </w:tcPr>
          <w:p w:rsidR="00A07E5D" w:rsidRPr="00517099" w:rsidRDefault="00A07E5D" w:rsidP="0010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10174,1</w:t>
            </w:r>
          </w:p>
        </w:tc>
        <w:tc>
          <w:tcPr>
            <w:tcW w:w="993" w:type="dxa"/>
            <w:gridSpan w:val="2"/>
          </w:tcPr>
          <w:p w:rsidR="00A07E5D" w:rsidRPr="00517099" w:rsidRDefault="00A07E5D" w:rsidP="0010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2702,6</w:t>
            </w:r>
          </w:p>
        </w:tc>
        <w:tc>
          <w:tcPr>
            <w:tcW w:w="992" w:type="dxa"/>
            <w:gridSpan w:val="3"/>
          </w:tcPr>
          <w:p w:rsidR="00A07E5D" w:rsidRPr="00517099" w:rsidRDefault="00A07E5D" w:rsidP="0010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2619,9</w:t>
            </w:r>
          </w:p>
        </w:tc>
        <w:tc>
          <w:tcPr>
            <w:tcW w:w="1011" w:type="dxa"/>
            <w:gridSpan w:val="2"/>
          </w:tcPr>
          <w:p w:rsidR="00A07E5D" w:rsidRPr="00517099" w:rsidRDefault="00A07E5D" w:rsidP="0010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2438,4</w:t>
            </w:r>
          </w:p>
        </w:tc>
        <w:tc>
          <w:tcPr>
            <w:tcW w:w="992" w:type="dxa"/>
          </w:tcPr>
          <w:p w:rsidR="00A07E5D" w:rsidRPr="00517099" w:rsidRDefault="00A07E5D" w:rsidP="00106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2413,2</w:t>
            </w:r>
          </w:p>
        </w:tc>
        <w:tc>
          <w:tcPr>
            <w:tcW w:w="1968" w:type="dxa"/>
            <w:vMerge w:val="restart"/>
          </w:tcPr>
          <w:p w:rsidR="00A07E5D" w:rsidRDefault="00A07E5D" w:rsidP="003D1A9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имущества в части вопросов  реализации  муниципальной программы; совершенствование подготовки специалистов с требуемым уровнем компетенции, удовлетворяющие соответствующим требованиям к специалистам и управленческим кадрам в сфере культуры и искусства  </w:t>
            </w:r>
          </w:p>
          <w:p w:rsidR="00A07E5D" w:rsidRDefault="00A07E5D" w:rsidP="003D1A9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исполнения функций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77" w:type="dxa"/>
            <w:gridSpan w:val="2"/>
            <w:vMerge w:val="restart"/>
          </w:tcPr>
          <w:p w:rsidR="00A07E5D" w:rsidRDefault="00A07E5D" w:rsidP="0073512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образования Апшеронский район</w:t>
            </w:r>
          </w:p>
        </w:tc>
      </w:tr>
      <w:tr w:rsidR="00A07E5D" w:rsidRPr="00517099" w:rsidTr="00735122">
        <w:trPr>
          <w:trHeight w:val="8500"/>
        </w:trPr>
        <w:tc>
          <w:tcPr>
            <w:tcW w:w="850" w:type="dxa"/>
            <w:vMerge/>
          </w:tcPr>
          <w:p w:rsidR="00A07E5D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A07E5D" w:rsidRDefault="00A07E5D" w:rsidP="002879D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07E5D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E5D" w:rsidRPr="00DA5564" w:rsidRDefault="00A07E5D" w:rsidP="00F52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58" w:type="dxa"/>
          </w:tcPr>
          <w:p w:rsidR="00A07E5D" w:rsidRPr="00DA5564" w:rsidRDefault="00A07E5D" w:rsidP="00F526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</w:tcPr>
          <w:p w:rsidR="00A07E5D" w:rsidRPr="00DA5564" w:rsidRDefault="00A07E5D" w:rsidP="00F526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A07E5D" w:rsidRPr="00517099" w:rsidRDefault="00A07E5D" w:rsidP="00F526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gridSpan w:val="2"/>
          </w:tcPr>
          <w:p w:rsidR="00A07E5D" w:rsidRPr="00517099" w:rsidRDefault="00A07E5D" w:rsidP="00F526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7E5D" w:rsidRDefault="00A07E5D" w:rsidP="00F526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68" w:type="dxa"/>
            <w:vMerge/>
          </w:tcPr>
          <w:p w:rsidR="00A07E5D" w:rsidRDefault="00A07E5D" w:rsidP="00F0083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vMerge/>
          </w:tcPr>
          <w:p w:rsidR="00A07E5D" w:rsidRDefault="00A07E5D" w:rsidP="00287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E5D" w:rsidRPr="00517099" w:rsidTr="00735122">
        <w:tc>
          <w:tcPr>
            <w:tcW w:w="850" w:type="dxa"/>
          </w:tcPr>
          <w:p w:rsidR="00A07E5D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08" w:type="dxa"/>
          </w:tcPr>
          <w:p w:rsidR="00A07E5D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07E5D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07E5D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8" w:type="dxa"/>
          </w:tcPr>
          <w:p w:rsidR="00A07E5D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</w:tcPr>
          <w:p w:rsidR="00A07E5D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3"/>
          </w:tcPr>
          <w:p w:rsidR="00A07E5D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1" w:type="dxa"/>
            <w:gridSpan w:val="2"/>
          </w:tcPr>
          <w:p w:rsidR="00A07E5D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07E5D" w:rsidRDefault="00A07E5D" w:rsidP="00F179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8" w:type="dxa"/>
          </w:tcPr>
          <w:p w:rsidR="00A07E5D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77" w:type="dxa"/>
            <w:gridSpan w:val="2"/>
          </w:tcPr>
          <w:p w:rsidR="00A07E5D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07E5D" w:rsidRPr="00A2263E" w:rsidTr="00735122">
        <w:trPr>
          <w:trHeight w:val="538"/>
        </w:trPr>
        <w:tc>
          <w:tcPr>
            <w:tcW w:w="850" w:type="dxa"/>
            <w:vMerge w:val="restart"/>
          </w:tcPr>
          <w:p w:rsidR="00A07E5D" w:rsidRPr="00517099" w:rsidRDefault="00A07E5D" w:rsidP="00D10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408" w:type="dxa"/>
            <w:vMerge w:val="restart"/>
          </w:tcPr>
          <w:p w:rsidR="00A07E5D" w:rsidRDefault="00A07E5D" w:rsidP="004B208F">
            <w:pPr>
              <w:pStyle w:val="af7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208F">
              <w:rPr>
                <w:rFonts w:ascii="Times New Roman" w:hAnsi="Times New Roman"/>
                <w:noProof/>
                <w:sz w:val="28"/>
                <w:szCs w:val="28"/>
              </w:rPr>
              <w:t xml:space="preserve">Мероприятие </w:t>
            </w:r>
          </w:p>
          <w:p w:rsidR="00A07E5D" w:rsidRPr="004B208F" w:rsidRDefault="00A07E5D" w:rsidP="004B208F">
            <w:pPr>
              <w:pStyle w:val="af7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208F">
              <w:rPr>
                <w:rFonts w:ascii="Times New Roman" w:hAnsi="Times New Roman"/>
                <w:noProof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  <w:p w:rsidR="00A07E5D" w:rsidRPr="004B208F" w:rsidRDefault="00A07E5D" w:rsidP="004B208F">
            <w:pPr>
              <w:pStyle w:val="af7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208F">
              <w:rPr>
                <w:rFonts w:ascii="Times New Roman" w:hAnsi="Times New Roman"/>
                <w:noProof/>
                <w:sz w:val="28"/>
                <w:szCs w:val="28"/>
              </w:rPr>
              <w:t>Расходы на обеспечение деятельности (оказание услуг) муниципальных учреждений, в том числе на предоставление  мунципальным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</w:tcPr>
          <w:p w:rsidR="00A07E5D" w:rsidRPr="00F51AF9" w:rsidRDefault="00A07E5D" w:rsidP="00D1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E5D" w:rsidRPr="00F36FAE" w:rsidRDefault="00A07E5D" w:rsidP="00D22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</w:tcPr>
          <w:p w:rsidR="00A07E5D" w:rsidRPr="001C24BC" w:rsidRDefault="00A07E5D" w:rsidP="007B1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22805,4</w:t>
            </w:r>
          </w:p>
        </w:tc>
        <w:tc>
          <w:tcPr>
            <w:tcW w:w="993" w:type="dxa"/>
            <w:gridSpan w:val="2"/>
          </w:tcPr>
          <w:p w:rsidR="00A07E5D" w:rsidRPr="001C24BC" w:rsidRDefault="00A07E5D" w:rsidP="00966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5820,2</w:t>
            </w:r>
          </w:p>
        </w:tc>
        <w:tc>
          <w:tcPr>
            <w:tcW w:w="994" w:type="dxa"/>
            <w:gridSpan w:val="3"/>
          </w:tcPr>
          <w:p w:rsidR="00A07E5D" w:rsidRPr="001C24BC" w:rsidRDefault="00A07E5D" w:rsidP="001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5947,6</w:t>
            </w:r>
          </w:p>
        </w:tc>
        <w:tc>
          <w:tcPr>
            <w:tcW w:w="991" w:type="dxa"/>
          </w:tcPr>
          <w:p w:rsidR="00A07E5D" w:rsidRPr="00517099" w:rsidRDefault="00A07E5D" w:rsidP="00966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5518,8</w:t>
            </w:r>
          </w:p>
        </w:tc>
        <w:tc>
          <w:tcPr>
            <w:tcW w:w="992" w:type="dxa"/>
          </w:tcPr>
          <w:p w:rsidR="00A07E5D" w:rsidRPr="00517099" w:rsidRDefault="00A07E5D" w:rsidP="003A1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5518,8</w:t>
            </w:r>
          </w:p>
        </w:tc>
        <w:tc>
          <w:tcPr>
            <w:tcW w:w="1983" w:type="dxa"/>
            <w:gridSpan w:val="2"/>
            <w:vMerge w:val="restart"/>
          </w:tcPr>
          <w:p w:rsidR="00A07E5D" w:rsidRPr="00517099" w:rsidRDefault="00A07E5D" w:rsidP="007F446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установленной сфере деятельности</w:t>
            </w:r>
          </w:p>
        </w:tc>
        <w:tc>
          <w:tcPr>
            <w:tcW w:w="1562" w:type="dxa"/>
            <w:vMerge w:val="restart"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«ЦБУК»</w:t>
            </w:r>
          </w:p>
          <w:p w:rsidR="00A07E5D" w:rsidRPr="00517099" w:rsidRDefault="00A07E5D" w:rsidP="00A27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E5D" w:rsidRPr="00A2263E" w:rsidTr="00735122">
        <w:trPr>
          <w:trHeight w:val="688"/>
        </w:trPr>
        <w:tc>
          <w:tcPr>
            <w:tcW w:w="850" w:type="dxa"/>
            <w:vMerge/>
          </w:tcPr>
          <w:p w:rsidR="00A07E5D" w:rsidRPr="00A2263E" w:rsidRDefault="00A07E5D" w:rsidP="00B55AC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08" w:type="dxa"/>
            <w:vMerge/>
          </w:tcPr>
          <w:p w:rsidR="00A07E5D" w:rsidRPr="00A2263E" w:rsidRDefault="00A07E5D" w:rsidP="00FE779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vMerge/>
          </w:tcPr>
          <w:p w:rsidR="00A07E5D" w:rsidRPr="00A2263E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A07E5D" w:rsidRPr="00F36FAE" w:rsidRDefault="00A07E5D" w:rsidP="00D22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gridSpan w:val="2"/>
          </w:tcPr>
          <w:p w:rsidR="00A07E5D" w:rsidRPr="001C24BC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</w:tcPr>
          <w:p w:rsidR="00A07E5D" w:rsidRPr="001C24BC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3"/>
          </w:tcPr>
          <w:p w:rsidR="00A07E5D" w:rsidRPr="001C24BC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A07E5D" w:rsidRPr="00DA5564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7E5D" w:rsidRPr="00DA5564" w:rsidRDefault="00A07E5D" w:rsidP="00F179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/>
          </w:tcPr>
          <w:p w:rsidR="00A07E5D" w:rsidRPr="00A2263E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62" w:type="dxa"/>
            <w:vMerge/>
          </w:tcPr>
          <w:p w:rsidR="00A07E5D" w:rsidRPr="00A2263E" w:rsidRDefault="00A07E5D" w:rsidP="00A2730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07E5D" w:rsidRPr="00A2263E" w:rsidTr="00735122">
        <w:trPr>
          <w:trHeight w:val="775"/>
        </w:trPr>
        <w:tc>
          <w:tcPr>
            <w:tcW w:w="850" w:type="dxa"/>
            <w:vMerge/>
          </w:tcPr>
          <w:p w:rsidR="00A07E5D" w:rsidRPr="00A2263E" w:rsidRDefault="00A07E5D" w:rsidP="00B55AC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08" w:type="dxa"/>
            <w:vMerge/>
          </w:tcPr>
          <w:p w:rsidR="00A07E5D" w:rsidRPr="00A2263E" w:rsidRDefault="00A07E5D" w:rsidP="00FE779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vMerge/>
          </w:tcPr>
          <w:p w:rsidR="00A07E5D" w:rsidRPr="00A2263E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A07E5D" w:rsidRPr="00F36FAE" w:rsidRDefault="00A07E5D" w:rsidP="00D22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gridSpan w:val="2"/>
          </w:tcPr>
          <w:p w:rsidR="00A07E5D" w:rsidRPr="001C24BC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</w:tcPr>
          <w:p w:rsidR="00A07E5D" w:rsidRPr="001C24BC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3"/>
          </w:tcPr>
          <w:p w:rsidR="00A07E5D" w:rsidRPr="001C24BC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A07E5D" w:rsidRPr="00DA5564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7E5D" w:rsidRPr="00DA5564" w:rsidRDefault="00A07E5D" w:rsidP="00F179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/>
          </w:tcPr>
          <w:p w:rsidR="00A07E5D" w:rsidRPr="00A2263E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62" w:type="dxa"/>
            <w:vMerge/>
          </w:tcPr>
          <w:p w:rsidR="00A07E5D" w:rsidRPr="00A2263E" w:rsidRDefault="00A07E5D" w:rsidP="00A2730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07E5D" w:rsidRPr="00A2263E" w:rsidTr="00735122">
        <w:trPr>
          <w:trHeight w:val="773"/>
        </w:trPr>
        <w:tc>
          <w:tcPr>
            <w:tcW w:w="850" w:type="dxa"/>
            <w:vMerge/>
          </w:tcPr>
          <w:p w:rsidR="00A07E5D" w:rsidRPr="00A2263E" w:rsidRDefault="00A07E5D" w:rsidP="00B55AC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08" w:type="dxa"/>
            <w:vMerge/>
          </w:tcPr>
          <w:p w:rsidR="00A07E5D" w:rsidRPr="00A2263E" w:rsidRDefault="00A07E5D" w:rsidP="00FE779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vMerge/>
          </w:tcPr>
          <w:p w:rsidR="00A07E5D" w:rsidRPr="00A2263E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A07E5D" w:rsidRPr="00517099" w:rsidRDefault="00A07E5D" w:rsidP="00D22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gridSpan w:val="2"/>
          </w:tcPr>
          <w:p w:rsidR="00A07E5D" w:rsidRPr="001C24BC" w:rsidRDefault="00A07E5D" w:rsidP="0010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22805,4</w:t>
            </w:r>
          </w:p>
        </w:tc>
        <w:tc>
          <w:tcPr>
            <w:tcW w:w="993" w:type="dxa"/>
            <w:gridSpan w:val="2"/>
          </w:tcPr>
          <w:p w:rsidR="00A07E5D" w:rsidRPr="001C24BC" w:rsidRDefault="00A07E5D" w:rsidP="0010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5820,2</w:t>
            </w:r>
          </w:p>
        </w:tc>
        <w:tc>
          <w:tcPr>
            <w:tcW w:w="994" w:type="dxa"/>
            <w:gridSpan w:val="3"/>
          </w:tcPr>
          <w:p w:rsidR="00A07E5D" w:rsidRPr="001C24BC" w:rsidRDefault="00A07E5D" w:rsidP="0010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5947,6</w:t>
            </w:r>
          </w:p>
        </w:tc>
        <w:tc>
          <w:tcPr>
            <w:tcW w:w="991" w:type="dxa"/>
          </w:tcPr>
          <w:p w:rsidR="00A07E5D" w:rsidRPr="00517099" w:rsidRDefault="00A07E5D" w:rsidP="0010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5518,8</w:t>
            </w:r>
          </w:p>
        </w:tc>
        <w:tc>
          <w:tcPr>
            <w:tcW w:w="992" w:type="dxa"/>
          </w:tcPr>
          <w:p w:rsidR="00A07E5D" w:rsidRPr="00517099" w:rsidRDefault="00A07E5D" w:rsidP="00106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5518,8</w:t>
            </w:r>
          </w:p>
        </w:tc>
        <w:tc>
          <w:tcPr>
            <w:tcW w:w="1983" w:type="dxa"/>
            <w:gridSpan w:val="2"/>
            <w:vMerge/>
          </w:tcPr>
          <w:p w:rsidR="00A07E5D" w:rsidRPr="00A2263E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62" w:type="dxa"/>
            <w:vMerge/>
          </w:tcPr>
          <w:p w:rsidR="00A07E5D" w:rsidRPr="00A2263E" w:rsidRDefault="00A07E5D" w:rsidP="00A2730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07E5D" w:rsidRPr="00A2263E" w:rsidTr="00735122">
        <w:trPr>
          <w:trHeight w:val="77"/>
        </w:trPr>
        <w:tc>
          <w:tcPr>
            <w:tcW w:w="850" w:type="dxa"/>
            <w:vMerge/>
          </w:tcPr>
          <w:p w:rsidR="00A07E5D" w:rsidRPr="00A2263E" w:rsidRDefault="00A07E5D" w:rsidP="00B55AC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08" w:type="dxa"/>
            <w:vMerge/>
          </w:tcPr>
          <w:p w:rsidR="00A07E5D" w:rsidRPr="00A2263E" w:rsidRDefault="00A07E5D" w:rsidP="00FE779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vMerge/>
          </w:tcPr>
          <w:p w:rsidR="00A07E5D" w:rsidRPr="00A2263E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A07E5D" w:rsidRPr="00517099" w:rsidRDefault="00A07E5D" w:rsidP="00D22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</w:t>
            </w:r>
          </w:p>
        </w:tc>
        <w:tc>
          <w:tcPr>
            <w:tcW w:w="1276" w:type="dxa"/>
            <w:gridSpan w:val="2"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3"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7E5D" w:rsidRPr="00517099" w:rsidRDefault="00A07E5D" w:rsidP="00F179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/>
          </w:tcPr>
          <w:p w:rsidR="00A07E5D" w:rsidRPr="00A2263E" w:rsidRDefault="00A07E5D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62" w:type="dxa"/>
            <w:vMerge/>
          </w:tcPr>
          <w:p w:rsidR="00A07E5D" w:rsidRPr="00A2263E" w:rsidRDefault="00A07E5D" w:rsidP="00A2730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07E5D" w:rsidRPr="00517099" w:rsidTr="00735122">
        <w:tc>
          <w:tcPr>
            <w:tcW w:w="850" w:type="dxa"/>
            <w:vMerge w:val="restart"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2408" w:type="dxa"/>
            <w:vMerge w:val="restart"/>
          </w:tcPr>
          <w:p w:rsidR="00A07E5D" w:rsidRPr="00517099" w:rsidRDefault="00A07E5D" w:rsidP="00A27303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Мероприятие № 3 Осуществление муниципальными учреждениями капитального ремонта</w:t>
            </w:r>
          </w:p>
        </w:tc>
        <w:tc>
          <w:tcPr>
            <w:tcW w:w="567" w:type="dxa"/>
            <w:vMerge w:val="restart"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E5D" w:rsidRPr="00F36FAE" w:rsidRDefault="00A07E5D" w:rsidP="00F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</w:tcPr>
          <w:p w:rsidR="00A07E5D" w:rsidRPr="00517099" w:rsidRDefault="00A07E5D" w:rsidP="00F7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97,2</w:t>
            </w:r>
          </w:p>
        </w:tc>
        <w:tc>
          <w:tcPr>
            <w:tcW w:w="993" w:type="dxa"/>
            <w:gridSpan w:val="2"/>
          </w:tcPr>
          <w:p w:rsidR="00A07E5D" w:rsidRPr="00FB3537" w:rsidRDefault="00A07E5D" w:rsidP="0010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97,2</w:t>
            </w:r>
          </w:p>
        </w:tc>
        <w:tc>
          <w:tcPr>
            <w:tcW w:w="994" w:type="dxa"/>
            <w:gridSpan w:val="3"/>
          </w:tcPr>
          <w:p w:rsidR="00A07E5D" w:rsidRPr="00FB3537" w:rsidRDefault="00A07E5D" w:rsidP="00F7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A07E5D" w:rsidRPr="00517099" w:rsidRDefault="00A07E5D" w:rsidP="00F7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7E5D" w:rsidRPr="00517099" w:rsidRDefault="00A07E5D" w:rsidP="00F734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3" w:type="dxa"/>
            <w:gridSpan w:val="2"/>
            <w:vMerge w:val="restart"/>
          </w:tcPr>
          <w:p w:rsidR="00A07E5D" w:rsidRPr="00B6516C" w:rsidRDefault="00A07E5D" w:rsidP="00A25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4F7">
              <w:rPr>
                <w:rFonts w:ascii="Times New Roman" w:hAnsi="Times New Roman"/>
                <w:sz w:val="28"/>
                <w:szCs w:val="28"/>
              </w:rPr>
              <w:t xml:space="preserve">Капитальный ремонт встроенных нежилых помещений в пятиэтажном жилом доме </w:t>
            </w:r>
            <w:r>
              <w:rPr>
                <w:rFonts w:ascii="Times New Roman" w:hAnsi="Times New Roman"/>
                <w:sz w:val="28"/>
                <w:szCs w:val="28"/>
              </w:rPr>
              <w:t>МКУ «ЦБ УК»</w:t>
            </w:r>
            <w:r w:rsidRPr="008264F7">
              <w:rPr>
                <w:rFonts w:ascii="Times New Roman" w:hAnsi="Times New Roman"/>
                <w:sz w:val="28"/>
                <w:szCs w:val="28"/>
              </w:rPr>
              <w:t xml:space="preserve"> (замена оконных блоков)</w:t>
            </w:r>
            <w:r>
              <w:t xml:space="preserve"> </w:t>
            </w:r>
            <w:r w:rsidRPr="00B6516C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562" w:type="dxa"/>
            <w:vMerge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E5D" w:rsidRPr="00517099" w:rsidTr="00735122">
        <w:tc>
          <w:tcPr>
            <w:tcW w:w="850" w:type="dxa"/>
            <w:vMerge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A07E5D" w:rsidRPr="00517099" w:rsidRDefault="00A07E5D" w:rsidP="00A27303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E5D" w:rsidRPr="00F36FAE" w:rsidRDefault="00A07E5D" w:rsidP="00F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gridSpan w:val="2"/>
          </w:tcPr>
          <w:p w:rsidR="00A07E5D" w:rsidRPr="00DA5564" w:rsidRDefault="00A07E5D" w:rsidP="00F7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</w:tcPr>
          <w:p w:rsidR="00A07E5D" w:rsidRPr="00FB3537" w:rsidRDefault="00A07E5D" w:rsidP="0010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5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3"/>
          </w:tcPr>
          <w:p w:rsidR="00A07E5D" w:rsidRPr="00FB3537" w:rsidRDefault="00A07E5D" w:rsidP="00F7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A07E5D" w:rsidRPr="00DA5564" w:rsidRDefault="00A07E5D" w:rsidP="00F7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7E5D" w:rsidRPr="00DA5564" w:rsidRDefault="00A07E5D" w:rsidP="00F7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3" w:type="dxa"/>
            <w:gridSpan w:val="2"/>
            <w:vMerge/>
          </w:tcPr>
          <w:p w:rsidR="00A07E5D" w:rsidRPr="0038520D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E5D" w:rsidRPr="00517099" w:rsidTr="00735122">
        <w:tc>
          <w:tcPr>
            <w:tcW w:w="850" w:type="dxa"/>
            <w:vMerge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A07E5D" w:rsidRPr="00517099" w:rsidRDefault="00A07E5D" w:rsidP="00A27303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E5D" w:rsidRPr="00F36FAE" w:rsidRDefault="00A07E5D" w:rsidP="00F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gridSpan w:val="2"/>
          </w:tcPr>
          <w:p w:rsidR="00A07E5D" w:rsidRPr="00DA5564" w:rsidRDefault="00A07E5D" w:rsidP="00F7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</w:tcPr>
          <w:p w:rsidR="00A07E5D" w:rsidRPr="00FB3537" w:rsidRDefault="00A07E5D" w:rsidP="0010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5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3"/>
          </w:tcPr>
          <w:p w:rsidR="00A07E5D" w:rsidRPr="00FB3537" w:rsidRDefault="00A07E5D" w:rsidP="00F7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A07E5D" w:rsidRPr="00DA5564" w:rsidRDefault="00A07E5D" w:rsidP="00F7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7E5D" w:rsidRPr="00DA5564" w:rsidRDefault="00A07E5D" w:rsidP="00F7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3" w:type="dxa"/>
            <w:gridSpan w:val="2"/>
            <w:vMerge/>
          </w:tcPr>
          <w:p w:rsidR="00A07E5D" w:rsidRPr="0038520D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E5D" w:rsidRPr="00517099" w:rsidTr="00735122">
        <w:tc>
          <w:tcPr>
            <w:tcW w:w="850" w:type="dxa"/>
            <w:vMerge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A07E5D" w:rsidRPr="00517099" w:rsidRDefault="00A07E5D" w:rsidP="00A27303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E5D" w:rsidRPr="00517099" w:rsidRDefault="00A07E5D" w:rsidP="00F7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gridSpan w:val="2"/>
          </w:tcPr>
          <w:p w:rsidR="00A07E5D" w:rsidRPr="00517099" w:rsidRDefault="00A07E5D" w:rsidP="00F7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97,2</w:t>
            </w:r>
          </w:p>
        </w:tc>
        <w:tc>
          <w:tcPr>
            <w:tcW w:w="993" w:type="dxa"/>
            <w:gridSpan w:val="2"/>
          </w:tcPr>
          <w:p w:rsidR="00A07E5D" w:rsidRPr="00FB3537" w:rsidRDefault="00A07E5D" w:rsidP="0010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97,2</w:t>
            </w:r>
          </w:p>
        </w:tc>
        <w:tc>
          <w:tcPr>
            <w:tcW w:w="994" w:type="dxa"/>
            <w:gridSpan w:val="3"/>
          </w:tcPr>
          <w:p w:rsidR="00A07E5D" w:rsidRPr="00FB3537" w:rsidRDefault="00A07E5D" w:rsidP="00F7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A07E5D" w:rsidRPr="00517099" w:rsidRDefault="00A07E5D" w:rsidP="00F7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7E5D" w:rsidRPr="00517099" w:rsidRDefault="00A07E5D" w:rsidP="00F734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3" w:type="dxa"/>
            <w:gridSpan w:val="2"/>
            <w:vMerge/>
          </w:tcPr>
          <w:p w:rsidR="00A07E5D" w:rsidRPr="0038520D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E5D" w:rsidRPr="00517099" w:rsidTr="00735122">
        <w:trPr>
          <w:trHeight w:val="2029"/>
        </w:trPr>
        <w:tc>
          <w:tcPr>
            <w:tcW w:w="850" w:type="dxa"/>
            <w:vMerge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A07E5D" w:rsidRPr="00517099" w:rsidRDefault="00A07E5D" w:rsidP="00A27303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E5D" w:rsidRDefault="00A07E5D" w:rsidP="00F7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</w:t>
            </w:r>
          </w:p>
          <w:p w:rsidR="00A07E5D" w:rsidRDefault="00A07E5D" w:rsidP="00F7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E5D" w:rsidRDefault="00A07E5D" w:rsidP="00F7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E5D" w:rsidRPr="00517099" w:rsidRDefault="00A07E5D" w:rsidP="00F7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7E5D" w:rsidRPr="00517099" w:rsidRDefault="00A07E5D" w:rsidP="00F7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</w:tcPr>
          <w:p w:rsidR="00A07E5D" w:rsidRPr="00517099" w:rsidRDefault="00A07E5D" w:rsidP="00F7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3"/>
          </w:tcPr>
          <w:p w:rsidR="00A07E5D" w:rsidRPr="00517099" w:rsidRDefault="00A07E5D" w:rsidP="00F7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A07E5D" w:rsidRPr="00517099" w:rsidRDefault="00A07E5D" w:rsidP="00F7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7E5D" w:rsidRPr="00517099" w:rsidRDefault="00A07E5D" w:rsidP="00F7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3" w:type="dxa"/>
            <w:gridSpan w:val="2"/>
            <w:vMerge/>
          </w:tcPr>
          <w:p w:rsidR="00A07E5D" w:rsidRPr="0038520D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E5D" w:rsidRPr="00517099" w:rsidTr="00735122">
        <w:trPr>
          <w:trHeight w:val="274"/>
        </w:trPr>
        <w:tc>
          <w:tcPr>
            <w:tcW w:w="850" w:type="dxa"/>
          </w:tcPr>
          <w:p w:rsidR="00A07E5D" w:rsidRDefault="00A07E5D" w:rsidP="009B4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08" w:type="dxa"/>
          </w:tcPr>
          <w:p w:rsidR="00A07E5D" w:rsidRDefault="00A07E5D" w:rsidP="009B4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07E5D" w:rsidRDefault="00A07E5D" w:rsidP="009B4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07E5D" w:rsidRDefault="00A07E5D" w:rsidP="009B4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A07E5D" w:rsidRDefault="00A07E5D" w:rsidP="009B4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</w:tcPr>
          <w:p w:rsidR="00A07E5D" w:rsidRDefault="00A07E5D" w:rsidP="009B4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gridSpan w:val="3"/>
          </w:tcPr>
          <w:p w:rsidR="00A07E5D" w:rsidRDefault="00A07E5D" w:rsidP="009B4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A07E5D" w:rsidRDefault="00A07E5D" w:rsidP="009B4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07E5D" w:rsidRDefault="00A07E5D" w:rsidP="009B4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3" w:type="dxa"/>
            <w:gridSpan w:val="2"/>
          </w:tcPr>
          <w:p w:rsidR="00A07E5D" w:rsidRDefault="00A07E5D" w:rsidP="009B4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:rsidR="00A07E5D" w:rsidRDefault="00A07E5D" w:rsidP="009B4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07E5D" w:rsidRPr="00517099" w:rsidTr="00735122">
        <w:tc>
          <w:tcPr>
            <w:tcW w:w="850" w:type="dxa"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A07E5D" w:rsidRPr="00517099" w:rsidRDefault="00A07E5D" w:rsidP="00A27303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E5D" w:rsidRDefault="00A07E5D" w:rsidP="00A2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7E5D" w:rsidRDefault="00A07E5D" w:rsidP="007B1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07E5D" w:rsidRDefault="00A07E5D" w:rsidP="00966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A07E5D" w:rsidRDefault="00A07E5D" w:rsidP="00966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07E5D" w:rsidRDefault="00A07E5D" w:rsidP="00966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E5D" w:rsidRDefault="00A07E5D" w:rsidP="003A1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A07E5D" w:rsidRPr="00517099" w:rsidRDefault="00A07E5D" w:rsidP="007A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16C">
              <w:rPr>
                <w:rFonts w:ascii="Times New Roman" w:hAnsi="Times New Roman"/>
                <w:sz w:val="28"/>
                <w:szCs w:val="28"/>
              </w:rPr>
              <w:t>нежилого помещения № 2 Муниципального казенного учреждения "Централизованная бухгалтерия учреждений культуры"</w:t>
            </w:r>
          </w:p>
        </w:tc>
        <w:tc>
          <w:tcPr>
            <w:tcW w:w="1562" w:type="dxa"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E5D" w:rsidRPr="00517099" w:rsidTr="00735122">
        <w:tc>
          <w:tcPr>
            <w:tcW w:w="850" w:type="dxa"/>
            <w:vMerge w:val="restart"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 w:val="restart"/>
          </w:tcPr>
          <w:p w:rsidR="00A07E5D" w:rsidRPr="00517099" w:rsidRDefault="00A07E5D" w:rsidP="00A27303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7099">
              <w:rPr>
                <w:rFonts w:ascii="Times New Roman" w:hAnsi="Times New Roman"/>
                <w:noProof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vMerge w:val="restart"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E5D" w:rsidRPr="00F36FAE" w:rsidRDefault="00A07E5D" w:rsidP="00A2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</w:tcPr>
          <w:p w:rsidR="00A07E5D" w:rsidRPr="001C24BC" w:rsidRDefault="00A07E5D" w:rsidP="007B1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33076,7</w:t>
            </w:r>
          </w:p>
        </w:tc>
        <w:tc>
          <w:tcPr>
            <w:tcW w:w="993" w:type="dxa"/>
            <w:gridSpan w:val="2"/>
          </w:tcPr>
          <w:p w:rsidR="00A07E5D" w:rsidRPr="001C24BC" w:rsidRDefault="00A07E5D" w:rsidP="00966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8620,0</w:t>
            </w:r>
          </w:p>
        </w:tc>
        <w:tc>
          <w:tcPr>
            <w:tcW w:w="994" w:type="dxa"/>
            <w:gridSpan w:val="3"/>
          </w:tcPr>
          <w:p w:rsidR="00A07E5D" w:rsidRPr="001C24BC" w:rsidRDefault="00A07E5D" w:rsidP="00966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8567,5</w:t>
            </w:r>
          </w:p>
        </w:tc>
        <w:tc>
          <w:tcPr>
            <w:tcW w:w="991" w:type="dxa"/>
          </w:tcPr>
          <w:p w:rsidR="00A07E5D" w:rsidRPr="00517099" w:rsidRDefault="00A07E5D" w:rsidP="00966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7957,2</w:t>
            </w:r>
          </w:p>
        </w:tc>
        <w:tc>
          <w:tcPr>
            <w:tcW w:w="992" w:type="dxa"/>
          </w:tcPr>
          <w:p w:rsidR="00A07E5D" w:rsidRPr="00517099" w:rsidRDefault="00A07E5D" w:rsidP="003A1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7932,0</w:t>
            </w:r>
          </w:p>
        </w:tc>
        <w:tc>
          <w:tcPr>
            <w:tcW w:w="1983" w:type="dxa"/>
            <w:gridSpan w:val="2"/>
            <w:vMerge w:val="restart"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vMerge w:val="restart"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E5D" w:rsidRPr="00517099" w:rsidTr="00735122">
        <w:tc>
          <w:tcPr>
            <w:tcW w:w="850" w:type="dxa"/>
            <w:vMerge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A07E5D" w:rsidRPr="00517099" w:rsidRDefault="00A07E5D" w:rsidP="00A2730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E5D" w:rsidRPr="00F36FAE" w:rsidRDefault="00A07E5D" w:rsidP="00A2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gridSpan w:val="2"/>
          </w:tcPr>
          <w:p w:rsidR="00A07E5D" w:rsidRPr="001C24BC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</w:tcPr>
          <w:p w:rsidR="00A07E5D" w:rsidRPr="001C24BC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3"/>
          </w:tcPr>
          <w:p w:rsidR="00A07E5D" w:rsidRPr="001C24BC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A07E5D" w:rsidRPr="00DA5564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7E5D" w:rsidRPr="00DA5564" w:rsidRDefault="00A07E5D" w:rsidP="00F179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3" w:type="dxa"/>
            <w:gridSpan w:val="2"/>
            <w:vMerge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E5D" w:rsidRPr="00517099" w:rsidTr="00735122">
        <w:trPr>
          <w:trHeight w:val="693"/>
        </w:trPr>
        <w:tc>
          <w:tcPr>
            <w:tcW w:w="850" w:type="dxa"/>
            <w:vMerge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A07E5D" w:rsidRPr="00517099" w:rsidRDefault="00A07E5D" w:rsidP="00A2730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E5D" w:rsidRPr="00F36FAE" w:rsidRDefault="00A07E5D" w:rsidP="00A2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краевой 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gridSpan w:val="2"/>
          </w:tcPr>
          <w:p w:rsidR="00A07E5D" w:rsidRPr="001C24BC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</w:tcPr>
          <w:p w:rsidR="00A07E5D" w:rsidRPr="001C24BC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3"/>
          </w:tcPr>
          <w:p w:rsidR="00A07E5D" w:rsidRPr="001C24BC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A07E5D" w:rsidRPr="00DA5564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7E5D" w:rsidRPr="00DA5564" w:rsidRDefault="00A07E5D" w:rsidP="00F179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3" w:type="dxa"/>
            <w:gridSpan w:val="2"/>
            <w:vMerge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E5D" w:rsidRPr="00517099" w:rsidTr="00735122">
        <w:tc>
          <w:tcPr>
            <w:tcW w:w="850" w:type="dxa"/>
            <w:vMerge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A07E5D" w:rsidRPr="00517099" w:rsidRDefault="00A07E5D" w:rsidP="00A2730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E5D" w:rsidRPr="00517099" w:rsidRDefault="00A07E5D" w:rsidP="00D10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gridSpan w:val="2"/>
          </w:tcPr>
          <w:p w:rsidR="00A07E5D" w:rsidRPr="001C24BC" w:rsidRDefault="00A07E5D" w:rsidP="00E5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33076,7</w:t>
            </w:r>
          </w:p>
        </w:tc>
        <w:tc>
          <w:tcPr>
            <w:tcW w:w="993" w:type="dxa"/>
            <w:gridSpan w:val="2"/>
          </w:tcPr>
          <w:p w:rsidR="00A07E5D" w:rsidRPr="001C24BC" w:rsidRDefault="00A07E5D" w:rsidP="00E5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8620,0</w:t>
            </w:r>
          </w:p>
        </w:tc>
        <w:tc>
          <w:tcPr>
            <w:tcW w:w="994" w:type="dxa"/>
            <w:gridSpan w:val="3"/>
          </w:tcPr>
          <w:p w:rsidR="00A07E5D" w:rsidRPr="001C24BC" w:rsidRDefault="00A07E5D" w:rsidP="00E5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8567,5</w:t>
            </w:r>
          </w:p>
        </w:tc>
        <w:tc>
          <w:tcPr>
            <w:tcW w:w="991" w:type="dxa"/>
          </w:tcPr>
          <w:p w:rsidR="00A07E5D" w:rsidRPr="00517099" w:rsidRDefault="00A07E5D" w:rsidP="00E5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7957,2</w:t>
            </w:r>
          </w:p>
        </w:tc>
        <w:tc>
          <w:tcPr>
            <w:tcW w:w="992" w:type="dxa"/>
          </w:tcPr>
          <w:p w:rsidR="00A07E5D" w:rsidRPr="00517099" w:rsidRDefault="00A07E5D" w:rsidP="003A1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7932,0</w:t>
            </w:r>
          </w:p>
        </w:tc>
        <w:tc>
          <w:tcPr>
            <w:tcW w:w="1983" w:type="dxa"/>
            <w:gridSpan w:val="2"/>
            <w:vMerge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E5D" w:rsidRPr="00517099" w:rsidTr="00735122">
        <w:tc>
          <w:tcPr>
            <w:tcW w:w="850" w:type="dxa"/>
            <w:vMerge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A07E5D" w:rsidRPr="00517099" w:rsidRDefault="00A07E5D" w:rsidP="00A2730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E5D" w:rsidRPr="00DA5564" w:rsidRDefault="00A07E5D" w:rsidP="00A27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</w:tcPr>
          <w:p w:rsidR="00A07E5D" w:rsidRPr="00DA5564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</w:tcPr>
          <w:p w:rsidR="00A07E5D" w:rsidRPr="00DA5564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3"/>
          </w:tcPr>
          <w:p w:rsidR="00A07E5D" w:rsidRPr="00DA5564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A07E5D" w:rsidRPr="00DA5564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7E5D" w:rsidRPr="00DA5564" w:rsidRDefault="00A07E5D" w:rsidP="00F179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3" w:type="dxa"/>
            <w:gridSpan w:val="2"/>
            <w:vMerge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A07E5D" w:rsidRPr="00517099" w:rsidRDefault="00A07E5D" w:rsidP="00A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7E5D" w:rsidRDefault="00A07E5D" w:rsidP="003F7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E5D" w:rsidRDefault="00A07E5D" w:rsidP="003F7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E5D" w:rsidRDefault="00A07E5D" w:rsidP="003F7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E5D" w:rsidRDefault="00A07E5D" w:rsidP="003F7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E5D" w:rsidRDefault="00A07E5D" w:rsidP="003F7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E5D" w:rsidRDefault="00A07E5D" w:rsidP="003F7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E5D" w:rsidRDefault="00A07E5D" w:rsidP="003F7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E5D" w:rsidRDefault="00A07E5D" w:rsidP="003F7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3. Обоснование ресурсного обеспечения подпрограммы </w:t>
      </w:r>
    </w:p>
    <w:p w:rsidR="00A07E5D" w:rsidRPr="003F7B48" w:rsidRDefault="00A07E5D" w:rsidP="003F7B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7E5D" w:rsidRDefault="00A07E5D" w:rsidP="005A06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общем объеме финансирования подпрограммы по годам реализации и объемах финансирования приводится по форме согласно таблице №3.</w:t>
      </w:r>
    </w:p>
    <w:p w:rsidR="00A07E5D" w:rsidRDefault="00A07E5D" w:rsidP="005A06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07E5D" w:rsidRDefault="00A07E5D" w:rsidP="00B8062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92BAB">
        <w:rPr>
          <w:rFonts w:ascii="Times New Roman" w:hAnsi="Times New Roman"/>
          <w:bCs/>
          <w:sz w:val="28"/>
          <w:szCs w:val="28"/>
        </w:rPr>
        <w:t>Таблица № 3</w:t>
      </w:r>
    </w:p>
    <w:p w:rsidR="00A07E5D" w:rsidRPr="009E64C4" w:rsidRDefault="00A07E5D" w:rsidP="00B806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Обоснование р</w:t>
      </w:r>
      <w:r w:rsidRPr="00F36FAE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есурсно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го</w:t>
      </w:r>
      <w:r w:rsidRPr="00F36FAE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обеспечени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я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F36FAE">
        <w:rPr>
          <w:rFonts w:ascii="Times New Roman" w:hAnsi="Times New Roman"/>
          <w:b/>
          <w:sz w:val="28"/>
          <w:szCs w:val="28"/>
        </w:rPr>
        <w:t>программы</w:t>
      </w:r>
    </w:p>
    <w:p w:rsidR="00A07E5D" w:rsidRDefault="00A07E5D" w:rsidP="004B20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57EA">
        <w:rPr>
          <w:rFonts w:ascii="Times New Roman" w:hAnsi="Times New Roman"/>
          <w:b/>
          <w:sz w:val="28"/>
          <w:szCs w:val="28"/>
        </w:rPr>
        <w:t xml:space="preserve"> «Обеспечение реализации муниципальной программы и прочие мероприятия </w:t>
      </w:r>
    </w:p>
    <w:p w:rsidR="00A07E5D" w:rsidRDefault="00A07E5D" w:rsidP="004B20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57EA">
        <w:rPr>
          <w:rFonts w:ascii="Times New Roman" w:hAnsi="Times New Roman"/>
          <w:b/>
          <w:sz w:val="28"/>
          <w:szCs w:val="28"/>
        </w:rPr>
        <w:t>в сфере культуры и искусства»</w:t>
      </w:r>
    </w:p>
    <w:p w:rsidR="00A07E5D" w:rsidRPr="00892BAB" w:rsidRDefault="00A07E5D" w:rsidP="004B208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3118"/>
        <w:gridCol w:w="2494"/>
        <w:gridCol w:w="1475"/>
        <w:gridCol w:w="1276"/>
        <w:gridCol w:w="1276"/>
        <w:gridCol w:w="992"/>
        <w:gridCol w:w="1134"/>
      </w:tblGrid>
      <w:tr w:rsidR="00A07E5D" w:rsidRPr="00AE27EF" w:rsidTr="00A5394D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5D" w:rsidRPr="00AE27EF" w:rsidRDefault="00A07E5D" w:rsidP="00A2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5D" w:rsidRPr="00AE27EF" w:rsidRDefault="00A07E5D" w:rsidP="00A2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5D" w:rsidRPr="00AE27EF" w:rsidRDefault="00A07E5D" w:rsidP="00A2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5D" w:rsidRPr="00AE27EF" w:rsidRDefault="00A07E5D" w:rsidP="00A2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Объем финансирования, всего (тыс. 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5D" w:rsidRPr="00AE27EF" w:rsidRDefault="00A07E5D" w:rsidP="00F17959">
            <w:pPr>
              <w:suppressAutoHyphens w:val="0"/>
              <w:spacing w:after="0" w:line="240" w:lineRule="auto"/>
              <w:jc w:val="center"/>
            </w:pPr>
            <w:r w:rsidRPr="00AE27EF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A07E5D" w:rsidRPr="00AE27EF" w:rsidTr="00A5394D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5D" w:rsidRPr="00AE27EF" w:rsidRDefault="00A07E5D" w:rsidP="00A2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5D" w:rsidRPr="00AE27EF" w:rsidRDefault="00A07E5D" w:rsidP="00A2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5D" w:rsidRPr="00AE27EF" w:rsidRDefault="00A07E5D" w:rsidP="00A2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5D" w:rsidRPr="00AE27EF" w:rsidRDefault="00A07E5D" w:rsidP="00A2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5D" w:rsidRDefault="00A07E5D" w:rsidP="00F17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A07E5D" w:rsidRPr="00AE27EF" w:rsidRDefault="00A07E5D" w:rsidP="00F17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5D" w:rsidRDefault="00A07E5D" w:rsidP="00F17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A07E5D" w:rsidRPr="00AE27EF" w:rsidRDefault="00735122" w:rsidP="00F17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A07E5D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5D" w:rsidRPr="00AE27EF" w:rsidRDefault="00A07E5D" w:rsidP="00F17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5D" w:rsidRDefault="00A07E5D" w:rsidP="00F179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A07E5D" w:rsidRPr="00AE27EF" w:rsidRDefault="00A07E5D" w:rsidP="00F17959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A07E5D" w:rsidRPr="00AE27EF" w:rsidTr="00A5394D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AE27EF" w:rsidRDefault="00A07E5D" w:rsidP="00A2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AE27EF" w:rsidRDefault="00A07E5D" w:rsidP="00A2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AE27EF" w:rsidRDefault="00A07E5D" w:rsidP="00A2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AE27EF" w:rsidRDefault="00A07E5D" w:rsidP="00A2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AE27EF" w:rsidRDefault="00A07E5D" w:rsidP="00A2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AE27EF" w:rsidRDefault="00A07E5D" w:rsidP="00A2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AE27EF" w:rsidRDefault="00A07E5D" w:rsidP="00A2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AE27EF" w:rsidRDefault="00A07E5D">
            <w:pPr>
              <w:suppressAutoHyphens w:val="0"/>
              <w:spacing w:after="0" w:line="240" w:lineRule="auto"/>
            </w:pPr>
          </w:p>
        </w:tc>
      </w:tr>
      <w:tr w:rsidR="00A07E5D" w:rsidRPr="00AE27EF" w:rsidTr="00A5394D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E5D" w:rsidRPr="00AE27EF" w:rsidRDefault="00A07E5D" w:rsidP="00A2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Подпрограмма 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E5D" w:rsidRPr="003D5FC2" w:rsidRDefault="00A07E5D" w:rsidP="00A2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FC2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9" w:history="1">
              <w:r w:rsidRPr="003D5FC2">
                <w:rPr>
                  <w:rFonts w:ascii="Times New Roman" w:hAnsi="Times New Roman"/>
                  <w:sz w:val="28"/>
                  <w:szCs w:val="28"/>
                </w:rPr>
                <w:t>Обеспечение</w:t>
              </w:r>
            </w:hyperlink>
            <w:r w:rsidRPr="003D5FC2">
              <w:rPr>
                <w:rFonts w:ascii="Times New Roman" w:hAnsi="Times New Roman"/>
                <w:sz w:val="28"/>
                <w:szCs w:val="28"/>
              </w:rPr>
              <w:t xml:space="preserve"> реализации муниципальной программы и прочие мероприятия в сфере культуры и искусства»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AE27EF" w:rsidRDefault="00A07E5D" w:rsidP="00A2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1C24BC" w:rsidRDefault="00A07E5D" w:rsidP="0010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33076,7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1C24BC" w:rsidRDefault="00A07E5D" w:rsidP="0010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8620,0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1C24BC" w:rsidRDefault="00A07E5D" w:rsidP="0010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8567,5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517099" w:rsidRDefault="00A07E5D" w:rsidP="0010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517099" w:rsidRDefault="00A07E5D" w:rsidP="00106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7932,0</w:t>
            </w:r>
          </w:p>
        </w:tc>
      </w:tr>
      <w:tr w:rsidR="00A07E5D" w:rsidRPr="00AE27EF" w:rsidTr="00A5394D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E5D" w:rsidRPr="00AE27EF" w:rsidRDefault="00A07E5D" w:rsidP="00A2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E5D" w:rsidRPr="00AE27EF" w:rsidRDefault="00A07E5D" w:rsidP="00A2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F36FAE" w:rsidRDefault="00A07E5D" w:rsidP="00A2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1C24BC" w:rsidRDefault="00A07E5D" w:rsidP="0010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1C24BC" w:rsidRDefault="00A07E5D" w:rsidP="0010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1C24BC" w:rsidRDefault="00A07E5D" w:rsidP="0010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DA5564" w:rsidRDefault="00A07E5D" w:rsidP="0010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DA5564" w:rsidRDefault="00A07E5D" w:rsidP="0010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7E5D" w:rsidRPr="00AE27EF" w:rsidTr="00A5394D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E5D" w:rsidRPr="00AE27EF" w:rsidRDefault="00A07E5D" w:rsidP="00A2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E5D" w:rsidRPr="00AE27EF" w:rsidRDefault="00A07E5D" w:rsidP="00A2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F36FAE" w:rsidRDefault="00A07E5D" w:rsidP="00A2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1C24BC" w:rsidRDefault="00A07E5D" w:rsidP="0010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1C24BC" w:rsidRDefault="00A07E5D" w:rsidP="0010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1C24BC" w:rsidRDefault="00A07E5D" w:rsidP="0010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DA5564" w:rsidRDefault="00A07E5D" w:rsidP="0010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DA5564" w:rsidRDefault="00A07E5D" w:rsidP="0010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7E5D" w:rsidRPr="00AE27EF" w:rsidTr="00A5394D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E5D" w:rsidRPr="00AE27EF" w:rsidRDefault="00A07E5D" w:rsidP="00A2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E5D" w:rsidRPr="00AE27EF" w:rsidRDefault="00A07E5D" w:rsidP="00A2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AE27EF" w:rsidRDefault="00A07E5D" w:rsidP="00A2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1C24BC" w:rsidRDefault="00A07E5D" w:rsidP="0010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33076,7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1C24BC" w:rsidRDefault="00A07E5D" w:rsidP="0010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8620,0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1C24BC" w:rsidRDefault="00A07E5D" w:rsidP="0010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BC">
              <w:rPr>
                <w:rFonts w:ascii="Times New Roman" w:hAnsi="Times New Roman"/>
                <w:sz w:val="28"/>
                <w:szCs w:val="28"/>
              </w:rPr>
              <w:t>8567,5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517099" w:rsidRDefault="00A07E5D" w:rsidP="0010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517099" w:rsidRDefault="00A07E5D" w:rsidP="00106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7932,0</w:t>
            </w:r>
          </w:p>
        </w:tc>
      </w:tr>
      <w:tr w:rsidR="00A07E5D" w:rsidRPr="00AE27EF" w:rsidTr="00A5394D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AE27EF" w:rsidRDefault="00A07E5D" w:rsidP="00A2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AE27EF" w:rsidRDefault="00A07E5D" w:rsidP="00A2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DA5564" w:rsidRDefault="00A07E5D" w:rsidP="00A27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DA5564" w:rsidRDefault="00A07E5D" w:rsidP="00892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DA5564" w:rsidRDefault="00A07E5D" w:rsidP="00892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DA5564" w:rsidRDefault="00A07E5D" w:rsidP="00892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DA5564" w:rsidRDefault="00A07E5D" w:rsidP="00892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5D" w:rsidRPr="00AE27EF" w:rsidRDefault="00A07E5D">
            <w:pPr>
              <w:suppressAutoHyphens w:val="0"/>
              <w:spacing w:after="0" w:line="240" w:lineRule="auto"/>
            </w:pPr>
          </w:p>
        </w:tc>
      </w:tr>
    </w:tbl>
    <w:p w:rsidR="00A07E5D" w:rsidRDefault="00A07E5D" w:rsidP="00B80627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A07E5D" w:rsidRDefault="00A07E5D" w:rsidP="00B80627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A07E5D" w:rsidRDefault="00A07E5D" w:rsidP="00B80627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A07E5D" w:rsidRDefault="00A07E5D" w:rsidP="00B80627">
      <w:pPr>
        <w:pStyle w:val="12"/>
        <w:jc w:val="center"/>
        <w:rPr>
          <w:rFonts w:ascii="Times New Roman" w:hAnsi="Times New Roman"/>
          <w:b/>
          <w:sz w:val="28"/>
          <w:szCs w:val="28"/>
        </w:rPr>
        <w:sectPr w:rsidR="00A07E5D" w:rsidSect="00735122">
          <w:pgSz w:w="16838" w:h="11906" w:orient="landscape"/>
          <w:pgMar w:top="1701" w:right="1387" w:bottom="567" w:left="1134" w:header="720" w:footer="488" w:gutter="0"/>
          <w:cols w:space="720"/>
          <w:docGrid w:linePitch="240" w:charSpace="36864"/>
        </w:sectPr>
      </w:pPr>
    </w:p>
    <w:p w:rsidR="00A07E5D" w:rsidRPr="00A3384D" w:rsidRDefault="00A07E5D" w:rsidP="00A3384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A3384D">
        <w:rPr>
          <w:rFonts w:ascii="Times New Roman" w:hAnsi="Times New Roman"/>
          <w:b/>
          <w:sz w:val="28"/>
          <w:szCs w:val="28"/>
        </w:rPr>
        <w:lastRenderedPageBreak/>
        <w:t>Раздел 4. Механизм реализации подпрограммы</w:t>
      </w:r>
    </w:p>
    <w:p w:rsidR="00A07E5D" w:rsidRPr="00B62F5C" w:rsidRDefault="00A07E5D" w:rsidP="00B80627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7E5D" w:rsidRPr="00B62F5C" w:rsidRDefault="00A07E5D" w:rsidP="00B80627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62F5C">
        <w:rPr>
          <w:rFonts w:ascii="Times New Roman" w:hAnsi="Times New Roman"/>
          <w:sz w:val="28"/>
          <w:szCs w:val="28"/>
          <w:lang w:eastAsia="ru-RU"/>
        </w:rPr>
        <w:t>Текущее управление подпрограммой осуществляет отдел культуры администрации муниципального образования Апшеронский район – координатор подпрограммы.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2F5C">
        <w:rPr>
          <w:rFonts w:ascii="Times New Roman" w:hAnsi="Times New Roman"/>
          <w:sz w:val="28"/>
          <w:szCs w:val="28"/>
          <w:lang w:eastAsia="ru-RU"/>
        </w:rPr>
        <w:t>Отдел культуры администрации муниципального образования Апшеронский район в процессе реализации муниципальной подпрограммы:</w:t>
      </w:r>
    </w:p>
    <w:p w:rsidR="00A07E5D" w:rsidRPr="00B62F5C" w:rsidRDefault="00A07E5D" w:rsidP="00B80627">
      <w:pPr>
        <w:pStyle w:val="1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F5C">
        <w:rPr>
          <w:rFonts w:ascii="Times New Roman" w:hAnsi="Times New Roman"/>
          <w:sz w:val="28"/>
          <w:szCs w:val="28"/>
          <w:lang w:eastAsia="ru-RU"/>
        </w:rPr>
        <w:t>обеспечивает разработку муниципальной подпрограммы;</w:t>
      </w:r>
    </w:p>
    <w:p w:rsidR="00A07E5D" w:rsidRPr="00B62F5C" w:rsidRDefault="00A07E5D" w:rsidP="00B80627">
      <w:pPr>
        <w:pStyle w:val="1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F5C">
        <w:rPr>
          <w:rFonts w:ascii="Times New Roman" w:hAnsi="Times New Roman"/>
          <w:sz w:val="28"/>
          <w:szCs w:val="28"/>
          <w:lang w:eastAsia="ru-RU"/>
        </w:rPr>
        <w:t>формирует структуру муниципальной подпрограммы;</w:t>
      </w:r>
    </w:p>
    <w:p w:rsidR="00A07E5D" w:rsidRPr="00B62F5C" w:rsidRDefault="00A07E5D" w:rsidP="00B80627">
      <w:pPr>
        <w:pStyle w:val="1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F5C">
        <w:rPr>
          <w:rFonts w:ascii="Times New Roman" w:hAnsi="Times New Roman"/>
          <w:sz w:val="28"/>
          <w:szCs w:val="28"/>
          <w:lang w:eastAsia="ru-RU"/>
        </w:rPr>
        <w:t>организует реализацию муниципальной подпрограммы;</w:t>
      </w:r>
    </w:p>
    <w:p w:rsidR="00A07E5D" w:rsidRPr="00B62F5C" w:rsidRDefault="00A07E5D" w:rsidP="00B80627">
      <w:pPr>
        <w:pStyle w:val="1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F5C">
        <w:rPr>
          <w:rFonts w:ascii="Times New Roman" w:hAnsi="Times New Roman"/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муниципальную подпрограмму;</w:t>
      </w:r>
    </w:p>
    <w:p w:rsidR="00A07E5D" w:rsidRPr="00B62F5C" w:rsidRDefault="00A07E5D" w:rsidP="00B80627">
      <w:pPr>
        <w:pStyle w:val="1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F5C">
        <w:rPr>
          <w:rFonts w:ascii="Times New Roman" w:hAnsi="Times New Roman"/>
          <w:sz w:val="28"/>
          <w:szCs w:val="28"/>
          <w:lang w:eastAsia="ru-RU"/>
        </w:rPr>
        <w:t>несет ответственность за достижение целевых показателей муниципальной подпрограммы;</w:t>
      </w:r>
    </w:p>
    <w:p w:rsidR="00A07E5D" w:rsidRPr="00B62F5C" w:rsidRDefault="00A07E5D" w:rsidP="00B80627">
      <w:pPr>
        <w:pStyle w:val="12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F5C">
        <w:rPr>
          <w:rFonts w:ascii="Times New Roman" w:hAnsi="Times New Roman"/>
          <w:sz w:val="28"/>
          <w:szCs w:val="28"/>
          <w:lang w:eastAsia="ru-RU"/>
        </w:rPr>
        <w:t>осуществляет подготовку предложений по объемам и источникам финансирования реализации муниципальной подпрограммы;</w:t>
      </w:r>
    </w:p>
    <w:p w:rsidR="00A07E5D" w:rsidRPr="00B62F5C" w:rsidRDefault="00A07E5D" w:rsidP="00B80627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F5C">
        <w:rPr>
          <w:rFonts w:ascii="Times New Roman" w:hAnsi="Times New Roman"/>
          <w:sz w:val="28"/>
          <w:szCs w:val="28"/>
          <w:lang w:eastAsia="ru-RU"/>
        </w:rPr>
        <w:t>проводит мониторинг реализации муниципальной подпрограммы;</w:t>
      </w:r>
    </w:p>
    <w:p w:rsidR="00A07E5D" w:rsidRPr="00B62F5C" w:rsidRDefault="00A07E5D" w:rsidP="00B80627">
      <w:pPr>
        <w:pStyle w:val="1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F5C">
        <w:rPr>
          <w:rFonts w:ascii="Times New Roman" w:hAnsi="Times New Roman"/>
          <w:sz w:val="28"/>
          <w:szCs w:val="28"/>
          <w:lang w:eastAsia="ru-RU"/>
        </w:rPr>
        <w:t>готовит ежегодный доклад о ходе реализации муниципальной подпрограммы и оценке эффективности ее реализации;</w:t>
      </w:r>
    </w:p>
    <w:p w:rsidR="00A07E5D" w:rsidRPr="00B62F5C" w:rsidRDefault="00A07E5D" w:rsidP="00B80627">
      <w:pPr>
        <w:pStyle w:val="1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F5C">
        <w:rPr>
          <w:rFonts w:ascii="Times New Roman" w:hAnsi="Times New Roman"/>
          <w:sz w:val="28"/>
          <w:szCs w:val="28"/>
          <w:lang w:eastAsia="ru-RU"/>
        </w:rPr>
        <w:t>размещает информацию о ходе реализации и достигнутых результатов муниципальной подпрограммы на официальном сайте в информационно-телекоммуникационной сети Интернет;</w:t>
      </w:r>
    </w:p>
    <w:p w:rsidR="00A07E5D" w:rsidRPr="00B62F5C" w:rsidRDefault="00A07E5D" w:rsidP="00B80627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F5C">
        <w:rPr>
          <w:rFonts w:ascii="Times New Roman" w:hAnsi="Times New Roman"/>
          <w:sz w:val="28"/>
          <w:szCs w:val="28"/>
          <w:lang w:eastAsia="ru-RU"/>
        </w:rPr>
        <w:t xml:space="preserve">         осуществляет  иные полномочия, установленные муниципальной подпрограммой.</w:t>
      </w:r>
    </w:p>
    <w:p w:rsidR="00A07E5D" w:rsidRDefault="00A07E5D" w:rsidP="000007A0">
      <w:pPr>
        <w:pStyle w:val="1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F5C">
        <w:rPr>
          <w:rFonts w:ascii="Times New Roman" w:hAnsi="Times New Roman"/>
          <w:sz w:val="28"/>
          <w:szCs w:val="28"/>
          <w:lang w:eastAsia="ru-RU"/>
        </w:rPr>
        <w:t>Ежегодно, не позднее 1 декабря текущего финансового года, координатор муниципальной подпрограммы утверждает план реализации муниципальной подпрограммы на очередной год и плановый период.</w:t>
      </w:r>
    </w:p>
    <w:p w:rsidR="00A07E5D" w:rsidRDefault="00A07E5D" w:rsidP="000007A0">
      <w:pPr>
        <w:pStyle w:val="1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7E5D" w:rsidRDefault="00A07E5D" w:rsidP="000007A0">
      <w:pPr>
        <w:pStyle w:val="1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7E5D" w:rsidRDefault="00A07E5D" w:rsidP="000007A0">
      <w:pPr>
        <w:pStyle w:val="1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7E5D" w:rsidRDefault="00A07E5D" w:rsidP="00027259">
      <w:pPr>
        <w:pStyle w:val="1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r w:rsidRPr="00B62F5C"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hAnsi="Times New Roman"/>
          <w:sz w:val="28"/>
          <w:szCs w:val="28"/>
          <w:lang w:eastAsia="ru-RU"/>
        </w:rPr>
        <w:t xml:space="preserve">культуры </w:t>
      </w:r>
    </w:p>
    <w:p w:rsidR="00A07E5D" w:rsidRDefault="00A07E5D" w:rsidP="00027259">
      <w:pPr>
        <w:pStyle w:val="1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A07E5D" w:rsidRPr="00B62F5C" w:rsidRDefault="00A07E5D" w:rsidP="00027259">
      <w:pPr>
        <w:pStyle w:val="1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образования Апшеронский район                                         </w:t>
      </w:r>
      <w:r w:rsidR="00735122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Т.В.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Манисская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A07E5D" w:rsidRPr="00B55ACA" w:rsidRDefault="00A07E5D" w:rsidP="00F95C7D">
      <w:pPr>
        <w:spacing w:line="240" w:lineRule="auto"/>
        <w:ind w:firstLine="709"/>
        <w:jc w:val="both"/>
      </w:pPr>
    </w:p>
    <w:sectPr w:rsidR="00A07E5D" w:rsidRPr="00B55ACA" w:rsidSect="003D1A90">
      <w:pgSz w:w="11906" w:h="16838"/>
      <w:pgMar w:top="1134" w:right="567" w:bottom="1134" w:left="1701" w:header="720" w:footer="488" w:gutter="0"/>
      <w:pgNumType w:start="80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442" w:rsidRDefault="004F7442" w:rsidP="00F122D1">
      <w:r>
        <w:separator/>
      </w:r>
    </w:p>
  </w:endnote>
  <w:endnote w:type="continuationSeparator" w:id="1">
    <w:p w:rsidR="004F7442" w:rsidRDefault="004F7442" w:rsidP="00F1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442" w:rsidRDefault="004F7442" w:rsidP="00F122D1">
      <w:r>
        <w:separator/>
      </w:r>
    </w:p>
  </w:footnote>
  <w:footnote w:type="continuationSeparator" w:id="1">
    <w:p w:rsidR="004F7442" w:rsidRDefault="004F7442" w:rsidP="00F12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5D" w:rsidRDefault="00E57716" w:rsidP="00CA5BD4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07E5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07E5D" w:rsidRDefault="00A07E5D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gutterAtTop/>
  <w:proofState w:spelling="clean" w:grammar="clean"/>
  <w:stylePaneFormatFilter w:val="0000"/>
  <w:doNotTrackMoves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3CE"/>
    <w:rsid w:val="000007A0"/>
    <w:rsid w:val="000015B9"/>
    <w:rsid w:val="00002486"/>
    <w:rsid w:val="0000324F"/>
    <w:rsid w:val="00006591"/>
    <w:rsid w:val="0001296D"/>
    <w:rsid w:val="000137BC"/>
    <w:rsid w:val="00016DFD"/>
    <w:rsid w:val="000216C7"/>
    <w:rsid w:val="00021A40"/>
    <w:rsid w:val="0002457B"/>
    <w:rsid w:val="00027259"/>
    <w:rsid w:val="00037A80"/>
    <w:rsid w:val="000401F7"/>
    <w:rsid w:val="00040E75"/>
    <w:rsid w:val="00040F62"/>
    <w:rsid w:val="000469E4"/>
    <w:rsid w:val="00062969"/>
    <w:rsid w:val="000630A9"/>
    <w:rsid w:val="00074068"/>
    <w:rsid w:val="0007669E"/>
    <w:rsid w:val="00077AB0"/>
    <w:rsid w:val="00081E13"/>
    <w:rsid w:val="00082164"/>
    <w:rsid w:val="00083051"/>
    <w:rsid w:val="00085092"/>
    <w:rsid w:val="000850AA"/>
    <w:rsid w:val="000A005F"/>
    <w:rsid w:val="000A5E30"/>
    <w:rsid w:val="000A78D7"/>
    <w:rsid w:val="000B0568"/>
    <w:rsid w:val="000B4622"/>
    <w:rsid w:val="000C3D7A"/>
    <w:rsid w:val="000C68CD"/>
    <w:rsid w:val="000C75DA"/>
    <w:rsid w:val="000C761D"/>
    <w:rsid w:val="000E5809"/>
    <w:rsid w:val="000E5A83"/>
    <w:rsid w:val="000E7147"/>
    <w:rsid w:val="000E78E1"/>
    <w:rsid w:val="000E7E64"/>
    <w:rsid w:val="000F59BE"/>
    <w:rsid w:val="000F76C9"/>
    <w:rsid w:val="001069C6"/>
    <w:rsid w:val="001135B1"/>
    <w:rsid w:val="00125520"/>
    <w:rsid w:val="00125938"/>
    <w:rsid w:val="00127681"/>
    <w:rsid w:val="00147EFE"/>
    <w:rsid w:val="0015120D"/>
    <w:rsid w:val="00153D8A"/>
    <w:rsid w:val="0015724F"/>
    <w:rsid w:val="00157694"/>
    <w:rsid w:val="0016322E"/>
    <w:rsid w:val="00165416"/>
    <w:rsid w:val="00173125"/>
    <w:rsid w:val="00190927"/>
    <w:rsid w:val="0019303B"/>
    <w:rsid w:val="001950B3"/>
    <w:rsid w:val="001957C3"/>
    <w:rsid w:val="001A25FC"/>
    <w:rsid w:val="001B3B0B"/>
    <w:rsid w:val="001B527D"/>
    <w:rsid w:val="001C24BC"/>
    <w:rsid w:val="001C51E1"/>
    <w:rsid w:val="001C7028"/>
    <w:rsid w:val="001D0E86"/>
    <w:rsid w:val="001D1B72"/>
    <w:rsid w:val="001E0EB4"/>
    <w:rsid w:val="001E2440"/>
    <w:rsid w:val="001E507D"/>
    <w:rsid w:val="001E7260"/>
    <w:rsid w:val="001E768B"/>
    <w:rsid w:val="001F235B"/>
    <w:rsid w:val="001F32ED"/>
    <w:rsid w:val="00210577"/>
    <w:rsid w:val="0021751D"/>
    <w:rsid w:val="00221D42"/>
    <w:rsid w:val="00223B64"/>
    <w:rsid w:val="0022505C"/>
    <w:rsid w:val="00232109"/>
    <w:rsid w:val="00232791"/>
    <w:rsid w:val="00232B0F"/>
    <w:rsid w:val="00234248"/>
    <w:rsid w:val="00234D39"/>
    <w:rsid w:val="00237E05"/>
    <w:rsid w:val="00244F02"/>
    <w:rsid w:val="002468D8"/>
    <w:rsid w:val="00251104"/>
    <w:rsid w:val="00254834"/>
    <w:rsid w:val="00256014"/>
    <w:rsid w:val="0026375B"/>
    <w:rsid w:val="0026471A"/>
    <w:rsid w:val="00267613"/>
    <w:rsid w:val="00282214"/>
    <w:rsid w:val="002879D8"/>
    <w:rsid w:val="00295FC0"/>
    <w:rsid w:val="002A2A81"/>
    <w:rsid w:val="002A51D7"/>
    <w:rsid w:val="002A54B7"/>
    <w:rsid w:val="002B207C"/>
    <w:rsid w:val="002B4B01"/>
    <w:rsid w:val="002B6B36"/>
    <w:rsid w:val="002B7F6B"/>
    <w:rsid w:val="002C50A5"/>
    <w:rsid w:val="002C5FAA"/>
    <w:rsid w:val="002D1FA7"/>
    <w:rsid w:val="002D7228"/>
    <w:rsid w:val="002E5166"/>
    <w:rsid w:val="002E538D"/>
    <w:rsid w:val="002F3864"/>
    <w:rsid w:val="002F6286"/>
    <w:rsid w:val="00300EA2"/>
    <w:rsid w:val="00300F0E"/>
    <w:rsid w:val="00322D08"/>
    <w:rsid w:val="003256AC"/>
    <w:rsid w:val="003305C3"/>
    <w:rsid w:val="0033328B"/>
    <w:rsid w:val="0033684D"/>
    <w:rsid w:val="003406D0"/>
    <w:rsid w:val="00341756"/>
    <w:rsid w:val="003451D9"/>
    <w:rsid w:val="00347B99"/>
    <w:rsid w:val="00360F6C"/>
    <w:rsid w:val="00372780"/>
    <w:rsid w:val="00372AF6"/>
    <w:rsid w:val="0038520D"/>
    <w:rsid w:val="00385858"/>
    <w:rsid w:val="00387634"/>
    <w:rsid w:val="00387A91"/>
    <w:rsid w:val="003924BB"/>
    <w:rsid w:val="00393DB0"/>
    <w:rsid w:val="003971D0"/>
    <w:rsid w:val="003A1CD3"/>
    <w:rsid w:val="003A365E"/>
    <w:rsid w:val="003A58F2"/>
    <w:rsid w:val="003A5A56"/>
    <w:rsid w:val="003A7621"/>
    <w:rsid w:val="003B560F"/>
    <w:rsid w:val="003C2B4B"/>
    <w:rsid w:val="003D1A90"/>
    <w:rsid w:val="003D2FCC"/>
    <w:rsid w:val="003D5FC2"/>
    <w:rsid w:val="003D7FCA"/>
    <w:rsid w:val="003E3CA9"/>
    <w:rsid w:val="003E44B5"/>
    <w:rsid w:val="003E7EB8"/>
    <w:rsid w:val="003F565A"/>
    <w:rsid w:val="003F7B48"/>
    <w:rsid w:val="004067AE"/>
    <w:rsid w:val="00407137"/>
    <w:rsid w:val="00421020"/>
    <w:rsid w:val="0042232A"/>
    <w:rsid w:val="004247C9"/>
    <w:rsid w:val="00430278"/>
    <w:rsid w:val="00446750"/>
    <w:rsid w:val="00460572"/>
    <w:rsid w:val="0047298C"/>
    <w:rsid w:val="00475598"/>
    <w:rsid w:val="00480C60"/>
    <w:rsid w:val="004835C5"/>
    <w:rsid w:val="004848F2"/>
    <w:rsid w:val="00490C0A"/>
    <w:rsid w:val="0049618E"/>
    <w:rsid w:val="004979C4"/>
    <w:rsid w:val="004A03AA"/>
    <w:rsid w:val="004A5419"/>
    <w:rsid w:val="004A552F"/>
    <w:rsid w:val="004B208F"/>
    <w:rsid w:val="004C036B"/>
    <w:rsid w:val="004C4EE7"/>
    <w:rsid w:val="004D21ED"/>
    <w:rsid w:val="004D3106"/>
    <w:rsid w:val="004D46E9"/>
    <w:rsid w:val="004E0633"/>
    <w:rsid w:val="004E4753"/>
    <w:rsid w:val="004E4EB6"/>
    <w:rsid w:val="004E5B36"/>
    <w:rsid w:val="004F0906"/>
    <w:rsid w:val="004F5A4D"/>
    <w:rsid w:val="004F6EE9"/>
    <w:rsid w:val="004F7442"/>
    <w:rsid w:val="00503521"/>
    <w:rsid w:val="0050511D"/>
    <w:rsid w:val="00510912"/>
    <w:rsid w:val="005110A0"/>
    <w:rsid w:val="00513C2A"/>
    <w:rsid w:val="00517099"/>
    <w:rsid w:val="00517754"/>
    <w:rsid w:val="005328F5"/>
    <w:rsid w:val="005553CA"/>
    <w:rsid w:val="00560889"/>
    <w:rsid w:val="005608EC"/>
    <w:rsid w:val="00564F66"/>
    <w:rsid w:val="005667D1"/>
    <w:rsid w:val="00573552"/>
    <w:rsid w:val="005742D4"/>
    <w:rsid w:val="005753C1"/>
    <w:rsid w:val="00580770"/>
    <w:rsid w:val="005848E8"/>
    <w:rsid w:val="00593E0F"/>
    <w:rsid w:val="0059635F"/>
    <w:rsid w:val="005A069A"/>
    <w:rsid w:val="005A535A"/>
    <w:rsid w:val="005B1DBD"/>
    <w:rsid w:val="005C2093"/>
    <w:rsid w:val="005D069D"/>
    <w:rsid w:val="005D2A13"/>
    <w:rsid w:val="005D5E83"/>
    <w:rsid w:val="005D6D66"/>
    <w:rsid w:val="005E54ED"/>
    <w:rsid w:val="005E6748"/>
    <w:rsid w:val="005E6B24"/>
    <w:rsid w:val="005F3F55"/>
    <w:rsid w:val="005F4FF2"/>
    <w:rsid w:val="00603606"/>
    <w:rsid w:val="00612283"/>
    <w:rsid w:val="00614060"/>
    <w:rsid w:val="00623D22"/>
    <w:rsid w:val="006330EC"/>
    <w:rsid w:val="0063437A"/>
    <w:rsid w:val="0063566A"/>
    <w:rsid w:val="00636B3E"/>
    <w:rsid w:val="00644CAE"/>
    <w:rsid w:val="00655058"/>
    <w:rsid w:val="00661464"/>
    <w:rsid w:val="0066287B"/>
    <w:rsid w:val="00673B1B"/>
    <w:rsid w:val="00674F44"/>
    <w:rsid w:val="006754DE"/>
    <w:rsid w:val="0068032B"/>
    <w:rsid w:val="006810CE"/>
    <w:rsid w:val="00684384"/>
    <w:rsid w:val="006949DA"/>
    <w:rsid w:val="006A2148"/>
    <w:rsid w:val="006A3798"/>
    <w:rsid w:val="006A799A"/>
    <w:rsid w:val="006A7F62"/>
    <w:rsid w:val="006C3A5A"/>
    <w:rsid w:val="006C779E"/>
    <w:rsid w:val="006D04D6"/>
    <w:rsid w:val="006D13C2"/>
    <w:rsid w:val="006D6AB5"/>
    <w:rsid w:val="006D71C6"/>
    <w:rsid w:val="006D722E"/>
    <w:rsid w:val="006D7C65"/>
    <w:rsid w:val="006D7EE5"/>
    <w:rsid w:val="006F0C3B"/>
    <w:rsid w:val="006F597F"/>
    <w:rsid w:val="006F6F1C"/>
    <w:rsid w:val="00703928"/>
    <w:rsid w:val="00705209"/>
    <w:rsid w:val="007060C1"/>
    <w:rsid w:val="00706E25"/>
    <w:rsid w:val="00723096"/>
    <w:rsid w:val="007241BF"/>
    <w:rsid w:val="007246C2"/>
    <w:rsid w:val="007321C0"/>
    <w:rsid w:val="007327F9"/>
    <w:rsid w:val="00735122"/>
    <w:rsid w:val="00736E19"/>
    <w:rsid w:val="0075669F"/>
    <w:rsid w:val="0075683E"/>
    <w:rsid w:val="007620A3"/>
    <w:rsid w:val="007633C4"/>
    <w:rsid w:val="0076459E"/>
    <w:rsid w:val="00767B8C"/>
    <w:rsid w:val="00772052"/>
    <w:rsid w:val="0077323C"/>
    <w:rsid w:val="007779F3"/>
    <w:rsid w:val="0078320D"/>
    <w:rsid w:val="00794C23"/>
    <w:rsid w:val="007A3AE9"/>
    <w:rsid w:val="007A70C3"/>
    <w:rsid w:val="007A7CAD"/>
    <w:rsid w:val="007B029E"/>
    <w:rsid w:val="007B1E37"/>
    <w:rsid w:val="007B58F7"/>
    <w:rsid w:val="007B5AAB"/>
    <w:rsid w:val="007C123E"/>
    <w:rsid w:val="007C3416"/>
    <w:rsid w:val="007C7299"/>
    <w:rsid w:val="007D08EA"/>
    <w:rsid w:val="007D1450"/>
    <w:rsid w:val="007D1DAA"/>
    <w:rsid w:val="007D46A3"/>
    <w:rsid w:val="007F3B02"/>
    <w:rsid w:val="007F446B"/>
    <w:rsid w:val="007F5276"/>
    <w:rsid w:val="007F686A"/>
    <w:rsid w:val="007F7EAC"/>
    <w:rsid w:val="00805BDD"/>
    <w:rsid w:val="00812005"/>
    <w:rsid w:val="0081223A"/>
    <w:rsid w:val="00814C4B"/>
    <w:rsid w:val="00822A1F"/>
    <w:rsid w:val="00822E33"/>
    <w:rsid w:val="00823B94"/>
    <w:rsid w:val="008264F7"/>
    <w:rsid w:val="00832550"/>
    <w:rsid w:val="0084272F"/>
    <w:rsid w:val="0084471F"/>
    <w:rsid w:val="00847AD7"/>
    <w:rsid w:val="00853D7F"/>
    <w:rsid w:val="00865AA7"/>
    <w:rsid w:val="0087042A"/>
    <w:rsid w:val="00875AC0"/>
    <w:rsid w:val="00883A1D"/>
    <w:rsid w:val="00891E30"/>
    <w:rsid w:val="00892699"/>
    <w:rsid w:val="00892BAB"/>
    <w:rsid w:val="008A1CD9"/>
    <w:rsid w:val="008A2E66"/>
    <w:rsid w:val="008B04C2"/>
    <w:rsid w:val="008B751C"/>
    <w:rsid w:val="008C2D4A"/>
    <w:rsid w:val="008C515C"/>
    <w:rsid w:val="008C6CBA"/>
    <w:rsid w:val="008C7EDE"/>
    <w:rsid w:val="008D021B"/>
    <w:rsid w:val="008D336B"/>
    <w:rsid w:val="008D486E"/>
    <w:rsid w:val="008D76EC"/>
    <w:rsid w:val="008E0003"/>
    <w:rsid w:val="008F1594"/>
    <w:rsid w:val="008F51F3"/>
    <w:rsid w:val="008F7690"/>
    <w:rsid w:val="00902C7F"/>
    <w:rsid w:val="00913A34"/>
    <w:rsid w:val="0092308D"/>
    <w:rsid w:val="00935636"/>
    <w:rsid w:val="00935E87"/>
    <w:rsid w:val="0093683A"/>
    <w:rsid w:val="00941464"/>
    <w:rsid w:val="00942BC8"/>
    <w:rsid w:val="0094507A"/>
    <w:rsid w:val="009458D6"/>
    <w:rsid w:val="00945B62"/>
    <w:rsid w:val="00945BD9"/>
    <w:rsid w:val="0094725D"/>
    <w:rsid w:val="009545D8"/>
    <w:rsid w:val="0095491A"/>
    <w:rsid w:val="00962F0C"/>
    <w:rsid w:val="00966DD3"/>
    <w:rsid w:val="009715ED"/>
    <w:rsid w:val="00973905"/>
    <w:rsid w:val="00974B7A"/>
    <w:rsid w:val="009802C4"/>
    <w:rsid w:val="00983FBC"/>
    <w:rsid w:val="0098506B"/>
    <w:rsid w:val="009859AB"/>
    <w:rsid w:val="0099239C"/>
    <w:rsid w:val="00994B08"/>
    <w:rsid w:val="00995BAD"/>
    <w:rsid w:val="0099745E"/>
    <w:rsid w:val="009A0681"/>
    <w:rsid w:val="009A6276"/>
    <w:rsid w:val="009B42D3"/>
    <w:rsid w:val="009B5190"/>
    <w:rsid w:val="009B639F"/>
    <w:rsid w:val="009C55CD"/>
    <w:rsid w:val="009C7767"/>
    <w:rsid w:val="009D090A"/>
    <w:rsid w:val="009D5D69"/>
    <w:rsid w:val="009D6EB7"/>
    <w:rsid w:val="009E64C4"/>
    <w:rsid w:val="009E7CE2"/>
    <w:rsid w:val="009F00DA"/>
    <w:rsid w:val="009F13EE"/>
    <w:rsid w:val="009F3521"/>
    <w:rsid w:val="00A059B1"/>
    <w:rsid w:val="00A07E5D"/>
    <w:rsid w:val="00A1082F"/>
    <w:rsid w:val="00A13E6F"/>
    <w:rsid w:val="00A14545"/>
    <w:rsid w:val="00A20DAD"/>
    <w:rsid w:val="00A2263E"/>
    <w:rsid w:val="00A25AE8"/>
    <w:rsid w:val="00A27303"/>
    <w:rsid w:val="00A3179A"/>
    <w:rsid w:val="00A3384D"/>
    <w:rsid w:val="00A35889"/>
    <w:rsid w:val="00A358E9"/>
    <w:rsid w:val="00A44803"/>
    <w:rsid w:val="00A50320"/>
    <w:rsid w:val="00A5168F"/>
    <w:rsid w:val="00A5394D"/>
    <w:rsid w:val="00A61028"/>
    <w:rsid w:val="00A619D0"/>
    <w:rsid w:val="00A63AE6"/>
    <w:rsid w:val="00A70B75"/>
    <w:rsid w:val="00A73530"/>
    <w:rsid w:val="00A81CFE"/>
    <w:rsid w:val="00A823CE"/>
    <w:rsid w:val="00A82E9B"/>
    <w:rsid w:val="00A900CC"/>
    <w:rsid w:val="00A921E6"/>
    <w:rsid w:val="00A96954"/>
    <w:rsid w:val="00AA619C"/>
    <w:rsid w:val="00AA67BF"/>
    <w:rsid w:val="00AA6A39"/>
    <w:rsid w:val="00AB39F6"/>
    <w:rsid w:val="00AB4BF3"/>
    <w:rsid w:val="00AC0626"/>
    <w:rsid w:val="00AC1C97"/>
    <w:rsid w:val="00AC5D47"/>
    <w:rsid w:val="00AD19A4"/>
    <w:rsid w:val="00AD7016"/>
    <w:rsid w:val="00AE27EF"/>
    <w:rsid w:val="00AF61D8"/>
    <w:rsid w:val="00B02BF3"/>
    <w:rsid w:val="00B06194"/>
    <w:rsid w:val="00B13391"/>
    <w:rsid w:val="00B22348"/>
    <w:rsid w:val="00B30300"/>
    <w:rsid w:val="00B36554"/>
    <w:rsid w:val="00B40F86"/>
    <w:rsid w:val="00B42E54"/>
    <w:rsid w:val="00B435EF"/>
    <w:rsid w:val="00B46E4F"/>
    <w:rsid w:val="00B52168"/>
    <w:rsid w:val="00B524E9"/>
    <w:rsid w:val="00B54642"/>
    <w:rsid w:val="00B5571E"/>
    <w:rsid w:val="00B55ACA"/>
    <w:rsid w:val="00B55D2B"/>
    <w:rsid w:val="00B55E9D"/>
    <w:rsid w:val="00B577BC"/>
    <w:rsid w:val="00B62F5C"/>
    <w:rsid w:val="00B6516C"/>
    <w:rsid w:val="00B72CE1"/>
    <w:rsid w:val="00B80627"/>
    <w:rsid w:val="00B834DF"/>
    <w:rsid w:val="00B87028"/>
    <w:rsid w:val="00B87E55"/>
    <w:rsid w:val="00B940B4"/>
    <w:rsid w:val="00B965CE"/>
    <w:rsid w:val="00BA4711"/>
    <w:rsid w:val="00BA59C1"/>
    <w:rsid w:val="00BB0BE8"/>
    <w:rsid w:val="00BB3FEF"/>
    <w:rsid w:val="00BB6B51"/>
    <w:rsid w:val="00BD2024"/>
    <w:rsid w:val="00BD22B4"/>
    <w:rsid w:val="00BD67E3"/>
    <w:rsid w:val="00BE772D"/>
    <w:rsid w:val="00BF067A"/>
    <w:rsid w:val="00BF0F57"/>
    <w:rsid w:val="00C04800"/>
    <w:rsid w:val="00C120AB"/>
    <w:rsid w:val="00C13D68"/>
    <w:rsid w:val="00C1634A"/>
    <w:rsid w:val="00C224B5"/>
    <w:rsid w:val="00C22EB1"/>
    <w:rsid w:val="00C2400C"/>
    <w:rsid w:val="00C24668"/>
    <w:rsid w:val="00C27CD5"/>
    <w:rsid w:val="00C308BA"/>
    <w:rsid w:val="00C404EF"/>
    <w:rsid w:val="00C51243"/>
    <w:rsid w:val="00C531CC"/>
    <w:rsid w:val="00C54D7D"/>
    <w:rsid w:val="00C720A4"/>
    <w:rsid w:val="00C7489B"/>
    <w:rsid w:val="00C87435"/>
    <w:rsid w:val="00C92668"/>
    <w:rsid w:val="00C93843"/>
    <w:rsid w:val="00C9488D"/>
    <w:rsid w:val="00CA5BD4"/>
    <w:rsid w:val="00CA702F"/>
    <w:rsid w:val="00CB1F0E"/>
    <w:rsid w:val="00CB1FCF"/>
    <w:rsid w:val="00CC04E3"/>
    <w:rsid w:val="00CC387B"/>
    <w:rsid w:val="00CC3AA5"/>
    <w:rsid w:val="00CC4213"/>
    <w:rsid w:val="00CD0E1E"/>
    <w:rsid w:val="00CD6765"/>
    <w:rsid w:val="00CD6C91"/>
    <w:rsid w:val="00CD6F79"/>
    <w:rsid w:val="00CE14F1"/>
    <w:rsid w:val="00CE72E5"/>
    <w:rsid w:val="00CF098E"/>
    <w:rsid w:val="00CF3C3E"/>
    <w:rsid w:val="00D05C0C"/>
    <w:rsid w:val="00D100C9"/>
    <w:rsid w:val="00D10D64"/>
    <w:rsid w:val="00D20D18"/>
    <w:rsid w:val="00D2205F"/>
    <w:rsid w:val="00D24F86"/>
    <w:rsid w:val="00D31EF6"/>
    <w:rsid w:val="00D32707"/>
    <w:rsid w:val="00D327DA"/>
    <w:rsid w:val="00D403DF"/>
    <w:rsid w:val="00D40736"/>
    <w:rsid w:val="00D4112D"/>
    <w:rsid w:val="00D42288"/>
    <w:rsid w:val="00D4471E"/>
    <w:rsid w:val="00D51590"/>
    <w:rsid w:val="00D52388"/>
    <w:rsid w:val="00D52C5F"/>
    <w:rsid w:val="00D61107"/>
    <w:rsid w:val="00D627FC"/>
    <w:rsid w:val="00D70B25"/>
    <w:rsid w:val="00D73B15"/>
    <w:rsid w:val="00D84677"/>
    <w:rsid w:val="00D866A0"/>
    <w:rsid w:val="00D879D7"/>
    <w:rsid w:val="00D93A66"/>
    <w:rsid w:val="00D94435"/>
    <w:rsid w:val="00D94AE1"/>
    <w:rsid w:val="00D970FC"/>
    <w:rsid w:val="00DA0FA5"/>
    <w:rsid w:val="00DA5564"/>
    <w:rsid w:val="00DA78E2"/>
    <w:rsid w:val="00DC25F4"/>
    <w:rsid w:val="00DC2E24"/>
    <w:rsid w:val="00DC5D9D"/>
    <w:rsid w:val="00DD6843"/>
    <w:rsid w:val="00DD7907"/>
    <w:rsid w:val="00DE3142"/>
    <w:rsid w:val="00DE4A9A"/>
    <w:rsid w:val="00DE5C83"/>
    <w:rsid w:val="00DE689D"/>
    <w:rsid w:val="00DE6F98"/>
    <w:rsid w:val="00DE7275"/>
    <w:rsid w:val="00DF1DD3"/>
    <w:rsid w:val="00DF3D3E"/>
    <w:rsid w:val="00DF574A"/>
    <w:rsid w:val="00DF6C29"/>
    <w:rsid w:val="00DF77E8"/>
    <w:rsid w:val="00E117AE"/>
    <w:rsid w:val="00E1696D"/>
    <w:rsid w:val="00E17B4C"/>
    <w:rsid w:val="00E21690"/>
    <w:rsid w:val="00E21DAC"/>
    <w:rsid w:val="00E240A3"/>
    <w:rsid w:val="00E26C93"/>
    <w:rsid w:val="00E537EA"/>
    <w:rsid w:val="00E53CCD"/>
    <w:rsid w:val="00E54291"/>
    <w:rsid w:val="00E557EA"/>
    <w:rsid w:val="00E57716"/>
    <w:rsid w:val="00E63775"/>
    <w:rsid w:val="00E640EE"/>
    <w:rsid w:val="00E656D4"/>
    <w:rsid w:val="00E7118D"/>
    <w:rsid w:val="00E759B1"/>
    <w:rsid w:val="00E8105E"/>
    <w:rsid w:val="00E8118A"/>
    <w:rsid w:val="00E83E1F"/>
    <w:rsid w:val="00E937A3"/>
    <w:rsid w:val="00E97AB2"/>
    <w:rsid w:val="00EA1805"/>
    <w:rsid w:val="00EA3A06"/>
    <w:rsid w:val="00EB2E18"/>
    <w:rsid w:val="00EB59B4"/>
    <w:rsid w:val="00EB694A"/>
    <w:rsid w:val="00EC0C21"/>
    <w:rsid w:val="00EC4362"/>
    <w:rsid w:val="00ED0F27"/>
    <w:rsid w:val="00ED15F8"/>
    <w:rsid w:val="00ED19E3"/>
    <w:rsid w:val="00EF341E"/>
    <w:rsid w:val="00EF3B2D"/>
    <w:rsid w:val="00F00834"/>
    <w:rsid w:val="00F122D1"/>
    <w:rsid w:val="00F124B1"/>
    <w:rsid w:val="00F12CDB"/>
    <w:rsid w:val="00F17959"/>
    <w:rsid w:val="00F21357"/>
    <w:rsid w:val="00F26EA9"/>
    <w:rsid w:val="00F27570"/>
    <w:rsid w:val="00F32912"/>
    <w:rsid w:val="00F36FAE"/>
    <w:rsid w:val="00F3729D"/>
    <w:rsid w:val="00F40AB4"/>
    <w:rsid w:val="00F5005A"/>
    <w:rsid w:val="00F51AF9"/>
    <w:rsid w:val="00F5269C"/>
    <w:rsid w:val="00F66217"/>
    <w:rsid w:val="00F72BDA"/>
    <w:rsid w:val="00F73458"/>
    <w:rsid w:val="00F74BA7"/>
    <w:rsid w:val="00F76E89"/>
    <w:rsid w:val="00F77DF0"/>
    <w:rsid w:val="00F81133"/>
    <w:rsid w:val="00F95C7D"/>
    <w:rsid w:val="00F96AA2"/>
    <w:rsid w:val="00FA1A46"/>
    <w:rsid w:val="00FB0626"/>
    <w:rsid w:val="00FB3537"/>
    <w:rsid w:val="00FC0E66"/>
    <w:rsid w:val="00FC2A7B"/>
    <w:rsid w:val="00FE7797"/>
    <w:rsid w:val="00FE7861"/>
    <w:rsid w:val="00FF084F"/>
    <w:rsid w:val="00FF1D8B"/>
    <w:rsid w:val="00FF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E9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5848E8"/>
  </w:style>
  <w:style w:type="character" w:customStyle="1" w:styleId="BodyTextChar">
    <w:name w:val="Body Text Char"/>
    <w:uiPriority w:val="99"/>
    <w:rsid w:val="005848E8"/>
  </w:style>
  <w:style w:type="character" w:customStyle="1" w:styleId="BodyText2Char">
    <w:name w:val="Body Text 2 Char"/>
    <w:uiPriority w:val="99"/>
    <w:rsid w:val="005848E8"/>
  </w:style>
  <w:style w:type="character" w:styleId="a3">
    <w:name w:val="Hyperlink"/>
    <w:basedOn w:val="a0"/>
    <w:uiPriority w:val="99"/>
    <w:rsid w:val="005848E8"/>
    <w:rPr>
      <w:rFonts w:cs="Times New Roman"/>
      <w:color w:val="000080"/>
      <w:u w:val="single"/>
    </w:rPr>
  </w:style>
  <w:style w:type="paragraph" w:customStyle="1" w:styleId="a4">
    <w:name w:val="Заголовок"/>
    <w:basedOn w:val="a"/>
    <w:next w:val="a5"/>
    <w:uiPriority w:val="99"/>
    <w:rsid w:val="005848E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848E8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0511D"/>
    <w:rPr>
      <w:rFonts w:ascii="Calibri" w:hAnsi="Calibri" w:cs="Times New Roman"/>
      <w:kern w:val="1"/>
      <w:lang w:eastAsia="ar-SA" w:bidi="ar-SA"/>
    </w:rPr>
  </w:style>
  <w:style w:type="paragraph" w:styleId="a7">
    <w:name w:val="Title"/>
    <w:basedOn w:val="a4"/>
    <w:next w:val="a8"/>
    <w:link w:val="a9"/>
    <w:uiPriority w:val="99"/>
    <w:qFormat/>
    <w:rsid w:val="005848E8"/>
    <w:rPr>
      <w:rFonts w:ascii="Cambria" w:hAnsi="Cambria" w:cs="Times New Roman"/>
      <w:b/>
      <w:kern w:val="28"/>
      <w:sz w:val="32"/>
      <w:szCs w:val="20"/>
    </w:rPr>
  </w:style>
  <w:style w:type="character" w:customStyle="1" w:styleId="a9">
    <w:name w:val="Название Знак"/>
    <w:basedOn w:val="a0"/>
    <w:link w:val="a7"/>
    <w:uiPriority w:val="99"/>
    <w:locked/>
    <w:rsid w:val="0050511D"/>
    <w:rPr>
      <w:rFonts w:ascii="Cambria" w:hAnsi="Cambria" w:cs="Times New Roman"/>
      <w:b/>
      <w:kern w:val="28"/>
      <w:sz w:val="32"/>
      <w:lang w:eastAsia="ar-SA" w:bidi="ar-SA"/>
    </w:rPr>
  </w:style>
  <w:style w:type="paragraph" w:styleId="a8">
    <w:name w:val="Subtitle"/>
    <w:basedOn w:val="a4"/>
    <w:next w:val="a5"/>
    <w:link w:val="aa"/>
    <w:uiPriority w:val="99"/>
    <w:qFormat/>
    <w:rsid w:val="005848E8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a">
    <w:name w:val="Подзаголовок Знак"/>
    <w:basedOn w:val="a0"/>
    <w:link w:val="a8"/>
    <w:uiPriority w:val="99"/>
    <w:locked/>
    <w:rsid w:val="0050511D"/>
    <w:rPr>
      <w:rFonts w:ascii="Cambria" w:hAnsi="Cambria" w:cs="Times New Roman"/>
      <w:kern w:val="1"/>
      <w:sz w:val="24"/>
      <w:lang w:eastAsia="ar-SA" w:bidi="ar-SA"/>
    </w:rPr>
  </w:style>
  <w:style w:type="paragraph" w:styleId="ab">
    <w:name w:val="List"/>
    <w:basedOn w:val="a5"/>
    <w:uiPriority w:val="99"/>
    <w:rsid w:val="005848E8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5848E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uiPriority w:val="99"/>
    <w:rsid w:val="005848E8"/>
    <w:pPr>
      <w:suppressLineNumbers/>
    </w:pPr>
    <w:rPr>
      <w:rFonts w:ascii="Arial" w:hAnsi="Arial" w:cs="Tahoma"/>
    </w:rPr>
  </w:style>
  <w:style w:type="paragraph" w:customStyle="1" w:styleId="12">
    <w:name w:val="Без интервала1"/>
    <w:uiPriority w:val="99"/>
    <w:rsid w:val="005848E8"/>
    <w:pPr>
      <w:widowControl w:val="0"/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110">
    <w:name w:val="Без интервала11"/>
    <w:uiPriority w:val="99"/>
    <w:rsid w:val="005848E8"/>
    <w:pPr>
      <w:widowControl w:val="0"/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13">
    <w:name w:val="Обычный (веб)1"/>
    <w:basedOn w:val="a"/>
    <w:uiPriority w:val="99"/>
    <w:rsid w:val="005848E8"/>
  </w:style>
  <w:style w:type="paragraph" w:customStyle="1" w:styleId="21">
    <w:name w:val="Основной текст 21"/>
    <w:basedOn w:val="a"/>
    <w:uiPriority w:val="99"/>
    <w:rsid w:val="005848E8"/>
  </w:style>
  <w:style w:type="paragraph" w:customStyle="1" w:styleId="ac">
    <w:name w:val="Содержимое таблицы"/>
    <w:basedOn w:val="a"/>
    <w:uiPriority w:val="99"/>
    <w:rsid w:val="005848E8"/>
    <w:pPr>
      <w:suppressLineNumbers/>
    </w:pPr>
  </w:style>
  <w:style w:type="paragraph" w:customStyle="1" w:styleId="ad">
    <w:name w:val="Заголовок таблицы"/>
    <w:basedOn w:val="ac"/>
    <w:uiPriority w:val="99"/>
    <w:rsid w:val="005848E8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rsid w:val="004F5A4D"/>
    <w:rPr>
      <w:rFonts w:ascii="Times New Roman" w:hAnsi="Times New Roman"/>
      <w:sz w:val="2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0511D"/>
    <w:rPr>
      <w:rFonts w:cs="Times New Roman"/>
      <w:kern w:val="1"/>
      <w:sz w:val="2"/>
      <w:lang w:eastAsia="ar-SA" w:bidi="ar-SA"/>
    </w:rPr>
  </w:style>
  <w:style w:type="paragraph" w:styleId="af0">
    <w:name w:val="header"/>
    <w:basedOn w:val="a"/>
    <w:link w:val="af1"/>
    <w:uiPriority w:val="99"/>
    <w:rsid w:val="005F3F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50511D"/>
    <w:rPr>
      <w:rFonts w:ascii="Calibri" w:hAnsi="Calibri" w:cs="Times New Roman"/>
      <w:kern w:val="1"/>
      <w:lang w:eastAsia="ar-SA" w:bidi="ar-SA"/>
    </w:rPr>
  </w:style>
  <w:style w:type="character" w:styleId="af2">
    <w:name w:val="page number"/>
    <w:basedOn w:val="a0"/>
    <w:uiPriority w:val="99"/>
    <w:rsid w:val="005F3F55"/>
    <w:rPr>
      <w:rFonts w:cs="Times New Roman"/>
    </w:rPr>
  </w:style>
  <w:style w:type="table" w:styleId="af3">
    <w:name w:val="Table Grid"/>
    <w:basedOn w:val="a1"/>
    <w:uiPriority w:val="99"/>
    <w:rsid w:val="008F7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uiPriority w:val="99"/>
    <w:rsid w:val="001B527D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af4">
    <w:name w:val="footer"/>
    <w:basedOn w:val="a"/>
    <w:link w:val="af5"/>
    <w:uiPriority w:val="99"/>
    <w:rsid w:val="00723096"/>
    <w:pPr>
      <w:tabs>
        <w:tab w:val="center" w:pos="4677"/>
        <w:tab w:val="right" w:pos="9355"/>
      </w:tabs>
    </w:pPr>
    <w:rPr>
      <w:szCs w:val="20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723096"/>
    <w:rPr>
      <w:rFonts w:ascii="Calibri" w:hAnsi="Calibri" w:cs="Times New Roman"/>
      <w:kern w:val="1"/>
      <w:sz w:val="22"/>
      <w:lang w:eastAsia="ar-SA" w:bidi="ar-SA"/>
    </w:rPr>
  </w:style>
  <w:style w:type="character" w:styleId="af6">
    <w:name w:val="Strong"/>
    <w:basedOn w:val="a0"/>
    <w:uiPriority w:val="99"/>
    <w:qFormat/>
    <w:locked/>
    <w:rsid w:val="007C123E"/>
    <w:rPr>
      <w:rFonts w:cs="Times New Roman"/>
      <w:b/>
    </w:rPr>
  </w:style>
  <w:style w:type="paragraph" w:styleId="af7">
    <w:name w:val="No Spacing"/>
    <w:uiPriority w:val="99"/>
    <w:qFormat/>
    <w:rsid w:val="004B208F"/>
    <w:pPr>
      <w:suppressAutoHyphens/>
    </w:pPr>
    <w:rPr>
      <w:rFonts w:ascii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BA6DA72E756B2528E0FDC27E408059789E82274891C4DEDAF0081507E41E5786344F712C717F7055FC44ZDB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BA6DA72E756B2528E0FDC27E408059789E82274891C4DEDAF0081507E41E5786344F712C717F7055FC44ZDB6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9BA6DA72E756B2528E0FDC27E408059789E82274891C4DEDAF0081507E41E5786344F712C717F7055FC44ZDB6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8</Pages>
  <Words>1019</Words>
  <Characters>7856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ПРИЛОЖЕНИЕ № 3</vt:lpstr>
    </vt:vector>
  </TitlesOfParts>
  <Company>MoBIL GROUP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ПРИЛОЖЕНИЕ № 3</dc:title>
  <dc:subject/>
  <dc:creator>Татьяна</dc:creator>
  <cp:keywords/>
  <dc:description/>
  <cp:lastModifiedBy>admin</cp:lastModifiedBy>
  <cp:revision>114</cp:revision>
  <cp:lastPrinted>2019-03-12T06:40:00Z</cp:lastPrinted>
  <dcterms:created xsi:type="dcterms:W3CDTF">2015-10-28T09:01:00Z</dcterms:created>
  <dcterms:modified xsi:type="dcterms:W3CDTF">2019-04-16T12:01:00Z</dcterms:modified>
</cp:coreProperties>
</file>