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  <w:gridCol w:w="4785"/>
      </w:tblGrid>
      <w:tr w:rsidR="004E41AF" w:rsidRPr="004123E2" w:rsidTr="00997714">
        <w:tc>
          <w:tcPr>
            <w:tcW w:w="4786" w:type="dxa"/>
          </w:tcPr>
          <w:p w:rsidR="004E41AF" w:rsidRPr="004123E2" w:rsidRDefault="004E41AF" w:rsidP="00B104D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4E41AF" w:rsidRPr="004123E2" w:rsidRDefault="004E41AF" w:rsidP="009977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E2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997714" w:rsidRDefault="00997714" w:rsidP="009977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7714" w:rsidRDefault="00997714" w:rsidP="009977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4E41AF" w:rsidRPr="004123E2" w:rsidRDefault="004E41AF" w:rsidP="009977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E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997714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4123E2">
              <w:rPr>
                <w:rFonts w:ascii="Times New Roman" w:hAnsi="Times New Roman"/>
                <w:sz w:val="28"/>
                <w:szCs w:val="28"/>
              </w:rPr>
              <w:t>инистрации</w:t>
            </w:r>
          </w:p>
          <w:p w:rsidR="004E41AF" w:rsidRPr="004123E2" w:rsidRDefault="004E41AF" w:rsidP="009977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E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4E41AF" w:rsidRPr="004123E2" w:rsidRDefault="004E41AF" w:rsidP="009977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E2">
              <w:rPr>
                <w:rFonts w:ascii="Times New Roman" w:hAnsi="Times New Roman"/>
                <w:sz w:val="28"/>
                <w:szCs w:val="28"/>
              </w:rPr>
              <w:t>Апшеронский район</w:t>
            </w:r>
          </w:p>
          <w:p w:rsidR="004E41AF" w:rsidRPr="004123E2" w:rsidRDefault="003E7051" w:rsidP="004C35C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4C35C8">
              <w:rPr>
                <w:rFonts w:ascii="Times New Roman" w:hAnsi="Times New Roman"/>
                <w:sz w:val="28"/>
                <w:szCs w:val="28"/>
              </w:rPr>
              <w:t xml:space="preserve"> 01.04.2019 </w:t>
            </w:r>
            <w:r w:rsidR="004E41AF" w:rsidRPr="004123E2">
              <w:rPr>
                <w:rFonts w:ascii="Times New Roman" w:hAnsi="Times New Roman"/>
                <w:sz w:val="28"/>
                <w:szCs w:val="28"/>
              </w:rPr>
              <w:t>№</w:t>
            </w:r>
            <w:r w:rsidR="004C35C8">
              <w:rPr>
                <w:rFonts w:ascii="Times New Roman" w:hAnsi="Times New Roman"/>
                <w:sz w:val="28"/>
                <w:szCs w:val="28"/>
              </w:rPr>
              <w:t xml:space="preserve"> 189</w:t>
            </w:r>
          </w:p>
        </w:tc>
      </w:tr>
    </w:tbl>
    <w:p w:rsidR="004E41AF" w:rsidRPr="00E06194" w:rsidRDefault="004E41AF" w:rsidP="004E4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AF" w:rsidRPr="00E06194" w:rsidRDefault="004E41AF" w:rsidP="004E4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AF" w:rsidRPr="00C03D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</w:t>
      </w:r>
      <w:r w:rsidR="0003087F">
        <w:rPr>
          <w:rFonts w:ascii="Times New Roman" w:hAnsi="Times New Roman"/>
          <w:sz w:val="28"/>
          <w:szCs w:val="28"/>
        </w:rPr>
        <w:t>ОРЯДОК</w:t>
      </w:r>
    </w:p>
    <w:p w:rsidR="004E41AF" w:rsidRPr="00C03D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разработки и утверждения административных регламентов предоставления муниципальных услуг муниципального образования Апшеронский район</w:t>
      </w:r>
    </w:p>
    <w:p w:rsidR="004E41AF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3087F" w:rsidRPr="00C03D14" w:rsidRDefault="0003087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1AF" w:rsidRPr="00C03D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1. Общие положения</w:t>
      </w:r>
    </w:p>
    <w:p w:rsidR="004E41AF" w:rsidRPr="00C03D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1.1. Настоящий Порядок </w:t>
      </w:r>
      <w:r w:rsidR="00997714">
        <w:rPr>
          <w:rFonts w:ascii="Times New Roman" w:hAnsi="Times New Roman"/>
          <w:sz w:val="28"/>
          <w:szCs w:val="28"/>
        </w:rPr>
        <w:t xml:space="preserve">определяет порядок </w:t>
      </w:r>
      <w:r w:rsidRPr="00C03D14">
        <w:rPr>
          <w:rFonts w:ascii="Times New Roman" w:hAnsi="Times New Roman"/>
          <w:sz w:val="28"/>
          <w:szCs w:val="28"/>
        </w:rPr>
        <w:t xml:space="preserve">разработки и утверждения </w:t>
      </w:r>
      <w:r w:rsidR="00997714">
        <w:rPr>
          <w:rFonts w:ascii="Times New Roman" w:hAnsi="Times New Roman"/>
          <w:sz w:val="28"/>
          <w:szCs w:val="28"/>
        </w:rPr>
        <w:t>отраслевыми (функциональными) органами администрации муниципального образования Апшеронский район (далее – отраслевые (функциональные) орг</w:t>
      </w:r>
      <w:r w:rsidR="00997714">
        <w:rPr>
          <w:rFonts w:ascii="Times New Roman" w:hAnsi="Times New Roman"/>
          <w:sz w:val="28"/>
          <w:szCs w:val="28"/>
        </w:rPr>
        <w:t>а</w:t>
      </w:r>
      <w:r w:rsidR="00997714">
        <w:rPr>
          <w:rFonts w:ascii="Times New Roman" w:hAnsi="Times New Roman"/>
          <w:sz w:val="28"/>
          <w:szCs w:val="28"/>
        </w:rPr>
        <w:t xml:space="preserve">ны) </w:t>
      </w:r>
      <w:r w:rsidRPr="00C03D14">
        <w:rPr>
          <w:rFonts w:ascii="Times New Roman" w:hAnsi="Times New Roman"/>
          <w:sz w:val="28"/>
          <w:szCs w:val="28"/>
        </w:rPr>
        <w:t>административных регламентов предоставления муниципальных услуг</w:t>
      </w:r>
      <w:r w:rsidR="00997714">
        <w:rPr>
          <w:rFonts w:ascii="Times New Roman" w:hAnsi="Times New Roman"/>
          <w:sz w:val="28"/>
          <w:szCs w:val="28"/>
        </w:rPr>
        <w:t xml:space="preserve"> (д</w:t>
      </w:r>
      <w:r w:rsidR="00997714">
        <w:rPr>
          <w:rFonts w:ascii="Times New Roman" w:hAnsi="Times New Roman"/>
          <w:sz w:val="28"/>
          <w:szCs w:val="28"/>
        </w:rPr>
        <w:t>а</w:t>
      </w:r>
      <w:r w:rsidR="00997714">
        <w:rPr>
          <w:rFonts w:ascii="Times New Roman" w:hAnsi="Times New Roman"/>
          <w:sz w:val="28"/>
          <w:szCs w:val="28"/>
        </w:rPr>
        <w:t>лее – регламенты)</w:t>
      </w:r>
      <w:r w:rsidRPr="00C03D14">
        <w:rPr>
          <w:rFonts w:ascii="Times New Roman" w:hAnsi="Times New Roman"/>
          <w:sz w:val="28"/>
          <w:szCs w:val="28"/>
        </w:rPr>
        <w:t>.</w:t>
      </w:r>
    </w:p>
    <w:p w:rsidR="004E41AF" w:rsidRPr="00C03D14" w:rsidRDefault="00997714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E41AF" w:rsidRPr="00C03D14">
        <w:rPr>
          <w:rFonts w:ascii="Times New Roman" w:hAnsi="Times New Roman"/>
          <w:sz w:val="28"/>
          <w:szCs w:val="28"/>
        </w:rPr>
        <w:t>егламент предоставления муниципальной услуги -   нормативный пр</w:t>
      </w:r>
      <w:r w:rsidR="004E41AF" w:rsidRPr="00C03D14">
        <w:rPr>
          <w:rFonts w:ascii="Times New Roman" w:hAnsi="Times New Roman"/>
          <w:sz w:val="28"/>
          <w:szCs w:val="28"/>
        </w:rPr>
        <w:t>а</w:t>
      </w:r>
      <w:r w:rsidR="004E41AF" w:rsidRPr="00C03D14">
        <w:rPr>
          <w:rFonts w:ascii="Times New Roman" w:hAnsi="Times New Roman"/>
          <w:sz w:val="28"/>
          <w:szCs w:val="28"/>
        </w:rPr>
        <w:t xml:space="preserve">вовой акт администрации муниципального образования Апшеронский район, 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 xml:space="preserve">устанавливающий сроки и последовательность административных процедур (действий) осуществляемых </w:t>
      </w:r>
      <w:r w:rsidR="00EB4EDF">
        <w:rPr>
          <w:rFonts w:ascii="Times New Roman" w:hAnsi="Times New Roman"/>
          <w:color w:val="000000"/>
          <w:sz w:val="28"/>
          <w:szCs w:val="28"/>
        </w:rPr>
        <w:t>отраслевыми (функциональными) органами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, пр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е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доставляющими муниципальные услуги, в процессе предоставления муниц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и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пальной услуги в соответсвии с требованиями Федерального закона от 27 июля 2010 года 210-ФЗ «Об организации предоставления государственных и мун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и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ципальных услуг» (далее – Федеральный закон).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Регламент также устанавливает порядок взаимодействия между </w:t>
      </w:r>
      <w:r w:rsidR="00EB4EDF">
        <w:rPr>
          <w:rFonts w:ascii="Times New Roman" w:hAnsi="Times New Roman"/>
          <w:sz w:val="28"/>
          <w:szCs w:val="28"/>
        </w:rPr>
        <w:t>отрасл</w:t>
      </w:r>
      <w:r w:rsidR="00EB4EDF">
        <w:rPr>
          <w:rFonts w:ascii="Times New Roman" w:hAnsi="Times New Roman"/>
          <w:sz w:val="28"/>
          <w:szCs w:val="28"/>
        </w:rPr>
        <w:t>е</w:t>
      </w:r>
      <w:r w:rsidR="00EB4EDF">
        <w:rPr>
          <w:rFonts w:ascii="Times New Roman" w:hAnsi="Times New Roman"/>
          <w:sz w:val="28"/>
          <w:szCs w:val="28"/>
        </w:rPr>
        <w:t>выми (функциональными) органами</w:t>
      </w:r>
      <w:r w:rsidRPr="00C03D14">
        <w:rPr>
          <w:rFonts w:ascii="Times New Roman" w:hAnsi="Times New Roman"/>
          <w:sz w:val="28"/>
          <w:szCs w:val="28"/>
        </w:rPr>
        <w:t>, ее должностными лицами с физическими и юридическими лицами, учреждениями и организациями при предоставлении муниципальной услуги.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1.2. Регламенты разрабатываются</w:t>
      </w:r>
      <w:r w:rsidR="00EB4EDF" w:rsidRPr="00EB4EDF">
        <w:rPr>
          <w:rFonts w:ascii="Times New Roman" w:hAnsi="Times New Roman"/>
          <w:sz w:val="28"/>
          <w:szCs w:val="28"/>
        </w:rPr>
        <w:t xml:space="preserve"> </w:t>
      </w:r>
      <w:r w:rsidR="00EB4EDF">
        <w:rPr>
          <w:rFonts w:ascii="Times New Roman" w:hAnsi="Times New Roman"/>
          <w:sz w:val="28"/>
          <w:szCs w:val="28"/>
        </w:rPr>
        <w:t>отраслевыми (функциональными) о</w:t>
      </w:r>
      <w:r w:rsidR="00EB4EDF">
        <w:rPr>
          <w:rFonts w:ascii="Times New Roman" w:hAnsi="Times New Roman"/>
          <w:sz w:val="28"/>
          <w:szCs w:val="28"/>
        </w:rPr>
        <w:t>р</w:t>
      </w:r>
      <w:r w:rsidR="00EB4EDF">
        <w:rPr>
          <w:rFonts w:ascii="Times New Roman" w:hAnsi="Times New Roman"/>
          <w:sz w:val="28"/>
          <w:szCs w:val="28"/>
        </w:rPr>
        <w:t>ганами</w:t>
      </w:r>
      <w:r w:rsidRPr="00C03D14">
        <w:rPr>
          <w:rFonts w:ascii="Times New Roman" w:hAnsi="Times New Roman"/>
          <w:sz w:val="28"/>
          <w:szCs w:val="28"/>
        </w:rPr>
        <w:t>, предоставляющими муниципальные услуги, в соответствии с фед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Краснодарского края, муниципальными правовыми актами и с учетом решений координационных органов, устанавливающих критерии, сроки и п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следовательность выполнения административных процедур (действий) и (или) принятия решений, а также иных требований к порядку предоставления мун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ципальных услуг.</w:t>
      </w:r>
    </w:p>
    <w:p w:rsidR="004E41AF" w:rsidRPr="00C03D14" w:rsidRDefault="004E41AF" w:rsidP="003E70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1.3. При разработке регламентов </w:t>
      </w:r>
      <w:r w:rsidR="00EB4EDF">
        <w:rPr>
          <w:rFonts w:ascii="Times New Roman" w:hAnsi="Times New Roman"/>
          <w:color w:val="000000"/>
          <w:sz w:val="28"/>
          <w:szCs w:val="28"/>
        </w:rPr>
        <w:t>отраслевые (функциональные) органы</w:t>
      </w:r>
      <w:r w:rsidRPr="00C03D14">
        <w:rPr>
          <w:rFonts w:ascii="Times New Roman" w:hAnsi="Times New Roman"/>
          <w:color w:val="000000"/>
          <w:sz w:val="28"/>
          <w:szCs w:val="28"/>
        </w:rPr>
        <w:t>, предоставляющие муниципальные услуги,</w:t>
      </w:r>
      <w:r w:rsidRPr="00C03D14">
        <w:rPr>
          <w:rFonts w:ascii="Times New Roman" w:hAnsi="Times New Roman"/>
          <w:sz w:val="28"/>
          <w:szCs w:val="28"/>
        </w:rPr>
        <w:t xml:space="preserve"> предусматривают оптимизацию (п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вышение качества) предоставления муниципальных услуг, в том числе: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2031"/>
      <w:r w:rsidRPr="00C03D14">
        <w:rPr>
          <w:rFonts w:ascii="Times New Roman" w:hAnsi="Times New Roman"/>
          <w:sz w:val="28"/>
          <w:szCs w:val="28"/>
        </w:rPr>
        <w:t>а) упорядочение административных процедур (действий);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032"/>
      <w:bookmarkEnd w:id="0"/>
      <w:r w:rsidRPr="00C03D14">
        <w:rPr>
          <w:rFonts w:ascii="Times New Roman" w:hAnsi="Times New Roman"/>
          <w:sz w:val="28"/>
          <w:szCs w:val="28"/>
        </w:rPr>
        <w:lastRenderedPageBreak/>
        <w:t>б) устранение избыточных административных процедур (действий);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2033"/>
      <w:bookmarkEnd w:id="1"/>
      <w:r w:rsidRPr="00C03D14">
        <w:rPr>
          <w:rFonts w:ascii="Times New Roman" w:hAnsi="Times New Roman"/>
          <w:sz w:val="28"/>
          <w:szCs w:val="28"/>
        </w:rPr>
        <w:t>в) 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</w:t>
      </w:r>
      <w:r w:rsidRPr="00C03D14">
        <w:rPr>
          <w:rFonts w:ascii="Times New Roman" w:hAnsi="Times New Roman"/>
          <w:sz w:val="28"/>
          <w:szCs w:val="28"/>
        </w:rPr>
        <w:t>н</w:t>
      </w:r>
      <w:r w:rsidRPr="00C03D14">
        <w:rPr>
          <w:rFonts w:ascii="Times New Roman" w:hAnsi="Times New Roman"/>
          <w:sz w:val="28"/>
          <w:szCs w:val="28"/>
        </w:rPr>
        <w:t>тичной информации, снижение количества взаимодействий заявителей с дол</w:t>
      </w:r>
      <w:r w:rsidRPr="00C03D14">
        <w:rPr>
          <w:rFonts w:ascii="Times New Roman" w:hAnsi="Times New Roman"/>
          <w:sz w:val="28"/>
          <w:szCs w:val="28"/>
        </w:rPr>
        <w:t>ж</w:t>
      </w:r>
      <w:r w:rsidRPr="00C03D14">
        <w:rPr>
          <w:rFonts w:ascii="Times New Roman" w:hAnsi="Times New Roman"/>
          <w:sz w:val="28"/>
          <w:szCs w:val="28"/>
        </w:rPr>
        <w:t>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ниципальных услуг и реализации принципа "одного окна", использование ме</w:t>
      </w:r>
      <w:r w:rsidRPr="00C03D14">
        <w:rPr>
          <w:rFonts w:ascii="Times New Roman" w:hAnsi="Times New Roman"/>
          <w:sz w:val="28"/>
          <w:szCs w:val="28"/>
        </w:rPr>
        <w:t>ж</w:t>
      </w:r>
      <w:r w:rsidRPr="00C03D14">
        <w:rPr>
          <w:rFonts w:ascii="Times New Roman" w:hAnsi="Times New Roman"/>
          <w:sz w:val="28"/>
          <w:szCs w:val="28"/>
        </w:rPr>
        <w:t>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2034"/>
      <w:bookmarkEnd w:id="2"/>
      <w:r w:rsidRPr="00C03D14">
        <w:rPr>
          <w:rFonts w:ascii="Times New Roman" w:hAnsi="Times New Roman"/>
          <w:sz w:val="28"/>
          <w:szCs w:val="28"/>
        </w:rPr>
        <w:t xml:space="preserve">г)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EB4EDF">
        <w:rPr>
          <w:rFonts w:ascii="Times New Roman" w:hAnsi="Times New Roman"/>
          <w:color w:val="000000"/>
          <w:sz w:val="28"/>
          <w:szCs w:val="28"/>
        </w:rPr>
        <w:t>Отраслевые (функциональные) органы</w:t>
      </w:r>
      <w:r w:rsidRPr="00C03D14">
        <w:rPr>
          <w:rFonts w:ascii="Times New Roman" w:hAnsi="Times New Roman"/>
          <w:sz w:val="28"/>
          <w:szCs w:val="28"/>
        </w:rPr>
        <w:t xml:space="preserve">, </w:t>
      </w:r>
      <w:r w:rsidRPr="00C03D14">
        <w:rPr>
          <w:rFonts w:ascii="Times New Roman" w:hAnsi="Times New Roman"/>
          <w:color w:val="000000"/>
          <w:sz w:val="28"/>
          <w:szCs w:val="28"/>
        </w:rPr>
        <w:t>предоставляющие муниципальные услуги</w:t>
      </w:r>
      <w:r w:rsidRPr="00C03D14">
        <w:rPr>
          <w:rFonts w:ascii="Times New Roman" w:hAnsi="Times New Roman"/>
          <w:sz w:val="28"/>
          <w:szCs w:val="28"/>
        </w:rPr>
        <w:t xml:space="preserve">, </w:t>
      </w:r>
      <w:r w:rsidRPr="00C03D14">
        <w:rPr>
          <w:rFonts w:ascii="Times New Roman" w:hAnsi="Times New Roman"/>
          <w:color w:val="000000"/>
          <w:sz w:val="28"/>
          <w:szCs w:val="28"/>
        </w:rPr>
        <w:t>могут</w:t>
      </w:r>
      <w:r w:rsidRPr="00C03D14">
        <w:rPr>
          <w:rFonts w:ascii="Times New Roman" w:hAnsi="Times New Roman"/>
          <w:sz w:val="28"/>
          <w:szCs w:val="28"/>
        </w:rPr>
        <w:t xml:space="preserve"> установить в регламенте с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кращенные сроки предоставления муниципальной услуги, а также сроки в</w:t>
      </w:r>
      <w:r w:rsidRPr="00C03D14">
        <w:rPr>
          <w:rFonts w:ascii="Times New Roman" w:hAnsi="Times New Roman"/>
          <w:sz w:val="28"/>
          <w:szCs w:val="28"/>
        </w:rPr>
        <w:t>ы</w:t>
      </w:r>
      <w:r w:rsidRPr="00C03D14">
        <w:rPr>
          <w:rFonts w:ascii="Times New Roman" w:hAnsi="Times New Roman"/>
          <w:sz w:val="28"/>
          <w:szCs w:val="28"/>
        </w:rPr>
        <w:t>полнения административных процедур (действий) в рамках предоставления муниципальной услуги по отношению к соответствующим срокам, установле</w:t>
      </w:r>
      <w:r w:rsidRPr="00C03D14">
        <w:rPr>
          <w:rFonts w:ascii="Times New Roman" w:hAnsi="Times New Roman"/>
          <w:sz w:val="28"/>
          <w:szCs w:val="28"/>
        </w:rPr>
        <w:t>н</w:t>
      </w:r>
      <w:r w:rsidRPr="00C03D14">
        <w:rPr>
          <w:rFonts w:ascii="Times New Roman" w:hAnsi="Times New Roman"/>
          <w:sz w:val="28"/>
          <w:szCs w:val="28"/>
        </w:rPr>
        <w:t>ным законодательством Российской Федерации;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2035"/>
      <w:bookmarkEnd w:id="3"/>
      <w:r w:rsidRPr="00C03D14">
        <w:rPr>
          <w:rFonts w:ascii="Times New Roman" w:hAnsi="Times New Roman"/>
          <w:sz w:val="28"/>
          <w:szCs w:val="28"/>
        </w:rPr>
        <w:t xml:space="preserve">д) ответственность должностных лиц </w:t>
      </w:r>
      <w:r w:rsidR="00EB4EDF">
        <w:rPr>
          <w:rFonts w:ascii="Times New Roman" w:hAnsi="Times New Roman"/>
          <w:sz w:val="28"/>
          <w:szCs w:val="28"/>
        </w:rPr>
        <w:t>отраслевых (функциональных) о</w:t>
      </w:r>
      <w:r w:rsidR="00EB4EDF">
        <w:rPr>
          <w:rFonts w:ascii="Times New Roman" w:hAnsi="Times New Roman"/>
          <w:sz w:val="28"/>
          <w:szCs w:val="28"/>
        </w:rPr>
        <w:t>р</w:t>
      </w:r>
      <w:r w:rsidR="00EB4EDF">
        <w:rPr>
          <w:rFonts w:ascii="Times New Roman" w:hAnsi="Times New Roman"/>
          <w:sz w:val="28"/>
          <w:szCs w:val="28"/>
        </w:rPr>
        <w:t>ганов</w:t>
      </w:r>
      <w:r w:rsidRPr="00C03D14">
        <w:rPr>
          <w:rFonts w:ascii="Times New Roman" w:hAnsi="Times New Roman"/>
          <w:sz w:val="28"/>
          <w:szCs w:val="28"/>
        </w:rPr>
        <w:t>, предоставляющих муниципальные услуги, за несоблюдение ими треб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ваний регламентов при выполнении административных процедур (действий);</w:t>
      </w:r>
    </w:p>
    <w:bookmarkEnd w:id="4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е) предоставление муниципальной услуги в электронной форме.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1.4. Регламенты, разработанные </w:t>
      </w:r>
      <w:r w:rsidR="00EB4EDF">
        <w:rPr>
          <w:rFonts w:ascii="Times New Roman" w:hAnsi="Times New Roman"/>
          <w:sz w:val="28"/>
          <w:szCs w:val="28"/>
        </w:rPr>
        <w:t>отраслевыми (функциональными) орг</w:t>
      </w:r>
      <w:r w:rsidR="00EB4EDF">
        <w:rPr>
          <w:rFonts w:ascii="Times New Roman" w:hAnsi="Times New Roman"/>
          <w:sz w:val="28"/>
          <w:szCs w:val="28"/>
        </w:rPr>
        <w:t>а</w:t>
      </w:r>
      <w:r w:rsidR="00EB4EDF">
        <w:rPr>
          <w:rFonts w:ascii="Times New Roman" w:hAnsi="Times New Roman"/>
          <w:sz w:val="28"/>
          <w:szCs w:val="28"/>
        </w:rPr>
        <w:t>нами</w:t>
      </w:r>
      <w:r w:rsidRPr="00C03D14">
        <w:rPr>
          <w:rFonts w:ascii="Times New Roman" w:hAnsi="Times New Roman"/>
          <w:sz w:val="28"/>
          <w:szCs w:val="28"/>
        </w:rPr>
        <w:t>, утверждаются в установленном порядке постановлением администрации муниципального образования Апшеронский район.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1.5. Регламенты разрабатываются в соответствии с федеральными зак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нами, нормативными правовыми актами Президента Российской Федерации, Правительства Российской Федерации, нормативными правовыми актами Краснодарского края, а также с учетом иных требований к порядку предоста</w:t>
      </w:r>
      <w:r w:rsidRPr="00C03D14">
        <w:rPr>
          <w:rFonts w:ascii="Times New Roman" w:hAnsi="Times New Roman"/>
          <w:sz w:val="28"/>
          <w:szCs w:val="28"/>
        </w:rPr>
        <w:t>в</w:t>
      </w:r>
      <w:r w:rsidRPr="00C03D14">
        <w:rPr>
          <w:rFonts w:ascii="Times New Roman" w:hAnsi="Times New Roman"/>
          <w:sz w:val="28"/>
          <w:szCs w:val="28"/>
        </w:rPr>
        <w:t xml:space="preserve">ления соответствующей муниципальной услуги. 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Регламент разрабатывается после включения соответствующей муниц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пальной услуги в перечень муниципальных услуг и функций по осуществлению муниципального контроля (далее – перечень).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1.6. Проекты регламентов, а также проекты нормативных правовых а</w:t>
      </w:r>
      <w:r w:rsidRPr="00C03D14">
        <w:rPr>
          <w:rFonts w:ascii="Times New Roman" w:hAnsi="Times New Roman"/>
          <w:sz w:val="28"/>
          <w:szCs w:val="28"/>
        </w:rPr>
        <w:t>к</w:t>
      </w:r>
      <w:r w:rsidRPr="00C03D14">
        <w:rPr>
          <w:rFonts w:ascii="Times New Roman" w:hAnsi="Times New Roman"/>
          <w:sz w:val="28"/>
          <w:szCs w:val="28"/>
        </w:rPr>
        <w:t>тов по внесению изменений в ранее изданные регламенты, признанию регл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ментов утратившими силу подлежат независимой экспертизе и экспертизе, пр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водимой отделом экономики и промышленности администрации муниципал</w:t>
      </w:r>
      <w:r w:rsidRPr="00C03D14">
        <w:rPr>
          <w:rFonts w:ascii="Times New Roman" w:hAnsi="Times New Roman"/>
          <w:sz w:val="28"/>
          <w:szCs w:val="28"/>
        </w:rPr>
        <w:t>ь</w:t>
      </w:r>
      <w:r w:rsidRPr="00C03D14">
        <w:rPr>
          <w:rFonts w:ascii="Times New Roman" w:hAnsi="Times New Roman"/>
          <w:sz w:val="28"/>
          <w:szCs w:val="28"/>
        </w:rPr>
        <w:t>ного образования Апшеронский район.</w:t>
      </w:r>
    </w:p>
    <w:p w:rsidR="004E41AF" w:rsidRPr="00C03D14" w:rsidRDefault="00EB4ED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Отраслевые (функциональные) органы</w:t>
      </w:r>
      <w:r w:rsidR="004E41AF" w:rsidRPr="00C03D14">
        <w:rPr>
          <w:rFonts w:ascii="Times New Roman" w:hAnsi="Times New Roman"/>
          <w:sz w:val="28"/>
          <w:szCs w:val="28"/>
        </w:rPr>
        <w:t>, ответственные за утверждение регламента, готовит и представляет на экспертизу в отдел экономики и пр</w:t>
      </w:r>
      <w:r w:rsidR="004E41AF" w:rsidRPr="00C03D14">
        <w:rPr>
          <w:rFonts w:ascii="Times New Roman" w:hAnsi="Times New Roman"/>
          <w:sz w:val="28"/>
          <w:szCs w:val="28"/>
        </w:rPr>
        <w:t>о</w:t>
      </w:r>
      <w:r w:rsidR="004E41AF" w:rsidRPr="00C03D14">
        <w:rPr>
          <w:rFonts w:ascii="Times New Roman" w:hAnsi="Times New Roman"/>
          <w:sz w:val="28"/>
          <w:szCs w:val="28"/>
        </w:rPr>
        <w:t>мышленности администрации муниципального образования Апшеронский ра</w:t>
      </w:r>
      <w:r w:rsidR="004E41AF" w:rsidRPr="00C03D14">
        <w:rPr>
          <w:rFonts w:ascii="Times New Roman" w:hAnsi="Times New Roman"/>
          <w:sz w:val="28"/>
          <w:szCs w:val="28"/>
        </w:rPr>
        <w:t>й</w:t>
      </w:r>
      <w:r w:rsidR="004E41AF" w:rsidRPr="00C03D14">
        <w:rPr>
          <w:rFonts w:ascii="Times New Roman" w:hAnsi="Times New Roman"/>
          <w:sz w:val="28"/>
          <w:szCs w:val="28"/>
        </w:rPr>
        <w:t>он вместе с проектом регламента пояснительную записку, в которой приводя</w:t>
      </w:r>
      <w:r w:rsidR="004E41AF" w:rsidRPr="00C03D14">
        <w:rPr>
          <w:rFonts w:ascii="Times New Roman" w:hAnsi="Times New Roman"/>
          <w:sz w:val="28"/>
          <w:szCs w:val="28"/>
        </w:rPr>
        <w:t>т</w:t>
      </w:r>
      <w:r w:rsidR="004E41AF" w:rsidRPr="00C03D14">
        <w:rPr>
          <w:rFonts w:ascii="Times New Roman" w:hAnsi="Times New Roman"/>
          <w:sz w:val="28"/>
          <w:szCs w:val="28"/>
        </w:rPr>
        <w:t>ся информация об основных предполагаемых улучшениях предоставления м</w:t>
      </w:r>
      <w:r w:rsidR="004E41AF" w:rsidRPr="00C03D14">
        <w:rPr>
          <w:rFonts w:ascii="Times New Roman" w:hAnsi="Times New Roman"/>
          <w:sz w:val="28"/>
          <w:szCs w:val="28"/>
        </w:rPr>
        <w:t>у</w:t>
      </w:r>
      <w:r w:rsidR="004E41AF" w:rsidRPr="00C03D14">
        <w:rPr>
          <w:rFonts w:ascii="Times New Roman" w:hAnsi="Times New Roman"/>
          <w:sz w:val="28"/>
          <w:szCs w:val="28"/>
        </w:rPr>
        <w:t>ниципальной услуги  в случае принятия регламента, сведения об учете рек</w:t>
      </w:r>
      <w:r w:rsidR="004E41AF" w:rsidRPr="00C03D14">
        <w:rPr>
          <w:rFonts w:ascii="Times New Roman" w:hAnsi="Times New Roman"/>
          <w:sz w:val="28"/>
          <w:szCs w:val="28"/>
        </w:rPr>
        <w:t>о</w:t>
      </w:r>
      <w:r w:rsidR="004E41AF" w:rsidRPr="00C03D14">
        <w:rPr>
          <w:rFonts w:ascii="Times New Roman" w:hAnsi="Times New Roman"/>
          <w:sz w:val="28"/>
          <w:szCs w:val="28"/>
        </w:rPr>
        <w:lastRenderedPageBreak/>
        <w:t>мендаций независимой экспертизы и предложений заинтересованных организ</w:t>
      </w:r>
      <w:r w:rsidR="004E41AF" w:rsidRPr="00C03D14">
        <w:rPr>
          <w:rFonts w:ascii="Times New Roman" w:hAnsi="Times New Roman"/>
          <w:sz w:val="28"/>
          <w:szCs w:val="28"/>
        </w:rPr>
        <w:t>а</w:t>
      </w:r>
      <w:r w:rsidR="004E41AF" w:rsidRPr="00C03D14">
        <w:rPr>
          <w:rFonts w:ascii="Times New Roman" w:hAnsi="Times New Roman"/>
          <w:sz w:val="28"/>
          <w:szCs w:val="28"/>
        </w:rPr>
        <w:t>ций и граждан.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Отдел экономики и промышленности администрации муниципального образования Апшеронский район готовит заключение.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Заключение об оценке регулирующего воздействия на проекты регл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1.7. В случае если нормативным правовым актом, устанавливающим конкретное полномочие </w:t>
      </w:r>
      <w:r w:rsidR="00EB4EDF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Pr="00C03D14">
        <w:rPr>
          <w:rFonts w:ascii="Times New Roman" w:hAnsi="Times New Roman"/>
          <w:sz w:val="28"/>
          <w:szCs w:val="28"/>
        </w:rPr>
        <w:t>, предоста</w:t>
      </w:r>
      <w:r w:rsidRPr="00C03D14">
        <w:rPr>
          <w:rFonts w:ascii="Times New Roman" w:hAnsi="Times New Roman"/>
          <w:sz w:val="28"/>
          <w:szCs w:val="28"/>
        </w:rPr>
        <w:t>в</w:t>
      </w:r>
      <w:r w:rsidRPr="00C03D14">
        <w:rPr>
          <w:rFonts w:ascii="Times New Roman" w:hAnsi="Times New Roman"/>
          <w:sz w:val="28"/>
          <w:szCs w:val="28"/>
        </w:rPr>
        <w:t>ляющего муниципальную услугу, предусмотрено утверждение таким органом отдельного нормативного правового акта, предусматривающего порядок ос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ществления такого полномочия, наряду с разработкой порядка подлежит у</w:t>
      </w:r>
      <w:r w:rsidRPr="00C03D14">
        <w:rPr>
          <w:rFonts w:ascii="Times New Roman" w:hAnsi="Times New Roman"/>
          <w:sz w:val="28"/>
          <w:szCs w:val="28"/>
        </w:rPr>
        <w:t>т</w:t>
      </w:r>
      <w:r w:rsidRPr="00C03D14">
        <w:rPr>
          <w:rFonts w:ascii="Times New Roman" w:hAnsi="Times New Roman"/>
          <w:sz w:val="28"/>
          <w:szCs w:val="28"/>
        </w:rPr>
        <w:t>верждению регламент по осуществлению соответствующего полномочия.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Порядком.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1.8. </w:t>
      </w:r>
      <w:r w:rsidRPr="00C03D14">
        <w:rPr>
          <w:rFonts w:ascii="Times New Roman" w:hAnsi="Times New Roman" w:cs="Times New Roman"/>
          <w:sz w:val="28"/>
          <w:szCs w:val="28"/>
        </w:rPr>
        <w:t>Проект</w:t>
      </w:r>
      <w:r w:rsidRPr="00C03D14">
        <w:rPr>
          <w:rFonts w:ascii="Times New Roman" w:hAnsi="Times New Roman"/>
          <w:sz w:val="28"/>
          <w:szCs w:val="28"/>
        </w:rPr>
        <w:t>ы</w:t>
      </w:r>
      <w:r w:rsidRPr="00C03D1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C03D14">
        <w:rPr>
          <w:rFonts w:ascii="Times New Roman" w:hAnsi="Times New Roman"/>
          <w:sz w:val="28"/>
          <w:szCs w:val="28"/>
        </w:rPr>
        <w:t>ов, проекты нормативных правовых актов по внесению изменений в принятые регламенты, признанию регламентов утр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 xml:space="preserve">тившими силу, проекты заключения независимой экспертизы размещаются на официальном сайте администрации муниципального образования </w:t>
      </w:r>
      <w:r w:rsidRPr="00C03D14">
        <w:rPr>
          <w:rFonts w:ascii="Times New Roman" w:hAnsi="Times New Roman" w:cs="Times New Roman"/>
          <w:sz w:val="28"/>
          <w:szCs w:val="28"/>
        </w:rPr>
        <w:t xml:space="preserve"> Апшеро</w:t>
      </w:r>
      <w:r w:rsidRPr="00C03D14">
        <w:rPr>
          <w:rFonts w:ascii="Times New Roman" w:hAnsi="Times New Roman" w:cs="Times New Roman"/>
          <w:sz w:val="28"/>
          <w:szCs w:val="28"/>
        </w:rPr>
        <w:t>н</w:t>
      </w:r>
      <w:r w:rsidRPr="00C03D14">
        <w:rPr>
          <w:rFonts w:ascii="Times New Roman" w:hAnsi="Times New Roman" w:cs="Times New Roman"/>
          <w:sz w:val="28"/>
          <w:szCs w:val="28"/>
        </w:rPr>
        <w:t>ский район</w:t>
      </w:r>
      <w:r w:rsidRPr="00EB4E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B4ED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www.apsheronsk-oms.ru</w:t>
        </w:r>
      </w:hyperlink>
      <w:r w:rsidRPr="00C03D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</w:t>
      </w:r>
      <w:r w:rsidRPr="00C03D14">
        <w:rPr>
          <w:rFonts w:ascii="Times New Roman" w:hAnsi="Times New Roman"/>
          <w:sz w:val="28"/>
          <w:szCs w:val="28"/>
        </w:rPr>
        <w:t>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41AF" w:rsidRPr="00C03D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2. Требования к регламентам</w:t>
      </w:r>
    </w:p>
    <w:p w:rsidR="004E41AF" w:rsidRPr="00C03D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2.1. Наименовани</w:t>
      </w:r>
      <w:r w:rsidR="00EB4EDF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 xml:space="preserve"> регламент</w:t>
      </w:r>
      <w:r w:rsidR="00EB4EDF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 xml:space="preserve"> определя</w:t>
      </w:r>
      <w:r w:rsidR="00EB4EDF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 xml:space="preserve">тся </w:t>
      </w:r>
      <w:r w:rsidR="00EB4EDF">
        <w:rPr>
          <w:rFonts w:ascii="Times New Roman" w:hAnsi="Times New Roman"/>
          <w:sz w:val="28"/>
          <w:szCs w:val="28"/>
        </w:rPr>
        <w:t>отраслевым (функционал</w:t>
      </w:r>
      <w:r w:rsidR="00EB4EDF">
        <w:rPr>
          <w:rFonts w:ascii="Times New Roman" w:hAnsi="Times New Roman"/>
          <w:sz w:val="28"/>
          <w:szCs w:val="28"/>
        </w:rPr>
        <w:t>ь</w:t>
      </w:r>
      <w:r w:rsidR="00EB4EDF">
        <w:rPr>
          <w:rFonts w:ascii="Times New Roman" w:hAnsi="Times New Roman"/>
          <w:sz w:val="28"/>
          <w:szCs w:val="28"/>
        </w:rPr>
        <w:t>ным) органом</w:t>
      </w:r>
      <w:r w:rsidRPr="00C03D14">
        <w:rPr>
          <w:rFonts w:ascii="Times New Roman" w:hAnsi="Times New Roman"/>
          <w:sz w:val="28"/>
          <w:szCs w:val="28"/>
        </w:rPr>
        <w:t>, предоставляющим муниципальные услуги, с учетом формул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ровки, соответствующей редакции положения нормативного правового акта, которым предусмотрена муниципальная услуга, и наименования такой муниц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пальной услуги в перечне.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2.2. В регламент включаются следующие разделы: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а) общие положения;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б) стандарт предоставления муниципальной услуги;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в мног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функциональных центрах;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г) формы контроля за исполнением регламента;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д) досудебный (внесудебный) порядок обжалования решений и действий (бездействия) </w:t>
      </w:r>
      <w:r w:rsidR="00820DD7">
        <w:rPr>
          <w:rFonts w:ascii="Times New Roman" w:hAnsi="Times New Roman"/>
          <w:sz w:val="28"/>
          <w:szCs w:val="28"/>
        </w:rPr>
        <w:t>отраслевых (функциональных) органов</w:t>
      </w:r>
      <w:r w:rsidRPr="00C03D14">
        <w:rPr>
          <w:rFonts w:ascii="Times New Roman" w:hAnsi="Times New Roman"/>
          <w:sz w:val="28"/>
          <w:szCs w:val="28"/>
        </w:rPr>
        <w:t>, предоставляющих мун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ципальную услугу, а также должностных лиц, муниципальных служащих;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пальных услуг.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D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административные регламенты не включается настоящий раздел в случае, если </w:t>
      </w:r>
      <w:r w:rsidRPr="00C03D14"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C03D14">
        <w:rPr>
          <w:rFonts w:ascii="Times New Roman" w:hAnsi="Times New Roman" w:cs="Times New Roman"/>
          <w:color w:val="000000"/>
          <w:sz w:val="28"/>
          <w:szCs w:val="28"/>
        </w:rPr>
        <w:t>ная услуга не предоставляется в многофункционал</w:t>
      </w:r>
      <w:r w:rsidRPr="00C03D1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03D14">
        <w:rPr>
          <w:rFonts w:ascii="Times New Roman" w:hAnsi="Times New Roman" w:cs="Times New Roman"/>
          <w:color w:val="000000"/>
          <w:sz w:val="28"/>
          <w:szCs w:val="28"/>
        </w:rPr>
        <w:t>ных центрах предоставления государственных и муниципальных услуг.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2.3. Раздел, касающийся общих положений, состоит из следующих по</w:t>
      </w:r>
      <w:r w:rsidRPr="00C03D14">
        <w:rPr>
          <w:rFonts w:ascii="Times New Roman" w:hAnsi="Times New Roman"/>
          <w:sz w:val="28"/>
          <w:szCs w:val="28"/>
        </w:rPr>
        <w:t>д</w:t>
      </w:r>
      <w:r w:rsidRPr="00C03D14">
        <w:rPr>
          <w:rFonts w:ascii="Times New Roman" w:hAnsi="Times New Roman"/>
          <w:sz w:val="28"/>
          <w:szCs w:val="28"/>
        </w:rPr>
        <w:t>разделов: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а) предмет регулирования регламента;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б) круг заявителей;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в) требования к порядку информирования о предоставлении муниц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пальной услуги, в том числе: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sub_201305"/>
      <w:r w:rsidRPr="00C03D14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ния муниципальной услуги и услуг, которые являются необходимыми и обяз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тельными для предоставления муниципальной услуги, сведений о ходе предо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 xml:space="preserve">тавления указанных услуг, в том числе </w:t>
      </w:r>
      <w:r w:rsidRPr="00C03D14">
        <w:rPr>
          <w:rFonts w:ascii="Times New Roman" w:hAnsi="Times New Roman"/>
          <w:color w:val="000000"/>
          <w:sz w:val="28"/>
          <w:szCs w:val="28"/>
        </w:rPr>
        <w:t>на официальном сайте, а также на Ед</w:t>
      </w:r>
      <w:r w:rsidRPr="00C03D14">
        <w:rPr>
          <w:rFonts w:ascii="Times New Roman" w:hAnsi="Times New Roman"/>
          <w:color w:val="000000"/>
          <w:sz w:val="28"/>
          <w:szCs w:val="28"/>
        </w:rPr>
        <w:t>и</w:t>
      </w:r>
      <w:r w:rsidRPr="00C03D14">
        <w:rPr>
          <w:rFonts w:ascii="Times New Roman" w:hAnsi="Times New Roman"/>
          <w:color w:val="000000"/>
          <w:sz w:val="28"/>
          <w:szCs w:val="28"/>
        </w:rPr>
        <w:t>ном портале</w:t>
      </w:r>
      <w:r w:rsidRPr="00C03D14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(функций);</w:t>
      </w:r>
    </w:p>
    <w:bookmarkEnd w:id="5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порядок, форма</w:t>
      </w:r>
      <w:r w:rsidRPr="00C03D14">
        <w:rPr>
          <w:rFonts w:ascii="Times New Roman" w:hAnsi="Times New Roman"/>
          <w:color w:val="000000"/>
          <w:sz w:val="28"/>
          <w:szCs w:val="28"/>
        </w:rPr>
        <w:t>,</w:t>
      </w:r>
      <w:r w:rsidRPr="00C03D14">
        <w:rPr>
          <w:rFonts w:ascii="Times New Roman" w:hAnsi="Times New Roman"/>
          <w:sz w:val="28"/>
          <w:szCs w:val="28"/>
        </w:rPr>
        <w:t xml:space="preserve"> место размещения </w:t>
      </w:r>
      <w:r w:rsidRPr="00C03D14">
        <w:rPr>
          <w:rFonts w:ascii="Times New Roman" w:hAnsi="Times New Roman"/>
          <w:color w:val="000000"/>
          <w:sz w:val="28"/>
          <w:szCs w:val="28"/>
        </w:rPr>
        <w:t>и способы получения справочной</w:t>
      </w:r>
      <w:r w:rsidRPr="00C03D14">
        <w:rPr>
          <w:rFonts w:ascii="Times New Roman" w:hAnsi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 xml:space="preserve">тавления муниципальной услуги, </w:t>
      </w:r>
      <w:r w:rsidRPr="00C03D14">
        <w:rPr>
          <w:rFonts w:ascii="Times New Roman" w:hAnsi="Times New Roman"/>
          <w:color w:val="000000"/>
          <w:sz w:val="28"/>
          <w:szCs w:val="28"/>
        </w:rPr>
        <w:t>и в государственном автономном учреждении Краснодарского края «Многофункциональный центр предоставления госуда</w:t>
      </w:r>
      <w:r w:rsidRPr="00C03D14">
        <w:rPr>
          <w:rFonts w:ascii="Times New Roman" w:hAnsi="Times New Roman"/>
          <w:color w:val="000000"/>
          <w:sz w:val="28"/>
          <w:szCs w:val="28"/>
        </w:rPr>
        <w:t>р</w:t>
      </w:r>
      <w:r w:rsidRPr="00C03D14">
        <w:rPr>
          <w:rFonts w:ascii="Times New Roman" w:hAnsi="Times New Roman"/>
          <w:color w:val="000000"/>
          <w:sz w:val="28"/>
          <w:szCs w:val="28"/>
        </w:rPr>
        <w:t>ственных и муниципальных услуг Краснодарского края» (ГАУ КК «МФЦ КК», в том числе в его филиалах, включая филиал ГАУ КК «МФЦ КК» в Апшеро</w:t>
      </w:r>
      <w:r w:rsidRPr="00C03D14">
        <w:rPr>
          <w:rFonts w:ascii="Times New Roman" w:hAnsi="Times New Roman"/>
          <w:color w:val="000000"/>
          <w:sz w:val="28"/>
          <w:szCs w:val="28"/>
        </w:rPr>
        <w:t>н</w:t>
      </w:r>
      <w:r w:rsidRPr="00C03D14">
        <w:rPr>
          <w:rFonts w:ascii="Times New Roman" w:hAnsi="Times New Roman"/>
          <w:color w:val="000000"/>
          <w:sz w:val="28"/>
          <w:szCs w:val="28"/>
        </w:rPr>
        <w:t>ском районе (далее – МФЦ).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sub_21334"/>
      <w:r w:rsidRPr="00C03D14">
        <w:rPr>
          <w:rFonts w:ascii="Times New Roman" w:hAnsi="Times New Roman"/>
          <w:color w:val="000000"/>
          <w:sz w:val="28"/>
          <w:szCs w:val="28"/>
        </w:rPr>
        <w:t>К справочной информации относится следующая информация:</w:t>
      </w:r>
    </w:p>
    <w:bookmarkEnd w:id="6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color w:val="000000"/>
          <w:sz w:val="28"/>
          <w:szCs w:val="28"/>
        </w:rPr>
        <w:t xml:space="preserve">место нахождения и графики работы </w:t>
      </w:r>
      <w:r w:rsidR="00820DD7">
        <w:rPr>
          <w:rFonts w:ascii="Times New Roman" w:hAnsi="Times New Roman"/>
          <w:color w:val="000000"/>
          <w:sz w:val="28"/>
          <w:szCs w:val="28"/>
        </w:rPr>
        <w:t>отраслевых (функциональных) о</w:t>
      </w:r>
      <w:r w:rsidR="00820DD7">
        <w:rPr>
          <w:rFonts w:ascii="Times New Roman" w:hAnsi="Times New Roman"/>
          <w:color w:val="000000"/>
          <w:sz w:val="28"/>
          <w:szCs w:val="28"/>
        </w:rPr>
        <w:t>р</w:t>
      </w:r>
      <w:r w:rsidR="00820DD7">
        <w:rPr>
          <w:rFonts w:ascii="Times New Roman" w:hAnsi="Times New Roman"/>
          <w:color w:val="000000"/>
          <w:sz w:val="28"/>
          <w:szCs w:val="28"/>
        </w:rPr>
        <w:t>ганов</w:t>
      </w:r>
      <w:r w:rsidRPr="00C03D14">
        <w:rPr>
          <w:rFonts w:ascii="Times New Roman" w:hAnsi="Times New Roman"/>
          <w:color w:val="000000"/>
          <w:sz w:val="28"/>
          <w:szCs w:val="28"/>
        </w:rPr>
        <w:t>, предоставляющ</w:t>
      </w:r>
      <w:r w:rsidR="00820DD7">
        <w:rPr>
          <w:rFonts w:ascii="Times New Roman" w:hAnsi="Times New Roman"/>
          <w:color w:val="000000"/>
          <w:sz w:val="28"/>
          <w:szCs w:val="28"/>
        </w:rPr>
        <w:t>их</w:t>
      </w:r>
      <w:r w:rsidRPr="00C03D14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услугу,</w:t>
      </w:r>
      <w:r w:rsidR="00820DD7">
        <w:rPr>
          <w:rFonts w:ascii="Times New Roman" w:hAnsi="Times New Roman"/>
          <w:color w:val="000000"/>
          <w:sz w:val="28"/>
          <w:szCs w:val="28"/>
        </w:rPr>
        <w:t xml:space="preserve"> их структурных подраздел</w:t>
      </w:r>
      <w:r w:rsidR="00820DD7">
        <w:rPr>
          <w:rFonts w:ascii="Times New Roman" w:hAnsi="Times New Roman"/>
          <w:color w:val="000000"/>
          <w:sz w:val="28"/>
          <w:szCs w:val="28"/>
        </w:rPr>
        <w:t>е</w:t>
      </w:r>
      <w:r w:rsidR="00820DD7">
        <w:rPr>
          <w:rFonts w:ascii="Times New Roman" w:hAnsi="Times New Roman"/>
          <w:color w:val="000000"/>
          <w:sz w:val="28"/>
          <w:szCs w:val="28"/>
        </w:rPr>
        <w:t>ний, организаций</w:t>
      </w:r>
      <w:r w:rsidRPr="00C03D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DD7">
        <w:rPr>
          <w:rFonts w:ascii="Times New Roman" w:hAnsi="Times New Roman"/>
          <w:color w:val="000000"/>
          <w:sz w:val="28"/>
          <w:szCs w:val="28"/>
        </w:rPr>
        <w:t>участвующих в предоставлении муниципальной услуги, сп</w:t>
      </w:r>
      <w:r w:rsidR="00820DD7">
        <w:rPr>
          <w:rFonts w:ascii="Times New Roman" w:hAnsi="Times New Roman"/>
          <w:color w:val="000000"/>
          <w:sz w:val="28"/>
          <w:szCs w:val="28"/>
        </w:rPr>
        <w:t>о</w:t>
      </w:r>
      <w:r w:rsidR="00820DD7">
        <w:rPr>
          <w:rFonts w:ascii="Times New Roman" w:hAnsi="Times New Roman"/>
          <w:color w:val="000000"/>
          <w:sz w:val="28"/>
          <w:szCs w:val="28"/>
        </w:rPr>
        <w:t xml:space="preserve">собы получения информации о месте </w:t>
      </w:r>
      <w:r w:rsidR="00FE6118">
        <w:rPr>
          <w:rFonts w:ascii="Times New Roman" w:hAnsi="Times New Roman"/>
          <w:color w:val="000000"/>
          <w:sz w:val="28"/>
          <w:szCs w:val="28"/>
        </w:rPr>
        <w:t>нахождения и графиках работы госуда</w:t>
      </w:r>
      <w:r w:rsidR="00FE6118">
        <w:rPr>
          <w:rFonts w:ascii="Times New Roman" w:hAnsi="Times New Roman"/>
          <w:color w:val="000000"/>
          <w:sz w:val="28"/>
          <w:szCs w:val="28"/>
        </w:rPr>
        <w:t>р</w:t>
      </w:r>
      <w:r w:rsidR="00FE6118">
        <w:rPr>
          <w:rFonts w:ascii="Times New Roman" w:hAnsi="Times New Roman"/>
          <w:color w:val="000000"/>
          <w:sz w:val="28"/>
          <w:szCs w:val="28"/>
        </w:rPr>
        <w:t>ственных и муниципальных и организаций, обращение</w:t>
      </w:r>
      <w:r w:rsidRPr="00C03D14">
        <w:rPr>
          <w:rFonts w:ascii="Times New Roman" w:hAnsi="Times New Roman"/>
          <w:color w:val="000000"/>
          <w:sz w:val="28"/>
          <w:szCs w:val="28"/>
        </w:rPr>
        <w:t xml:space="preserve"> в которые необходимо для получения муниципальной услуги,</w:t>
      </w:r>
      <w:r w:rsidRPr="00C03D14">
        <w:rPr>
          <w:rFonts w:ascii="Times New Roman" w:hAnsi="Times New Roman"/>
          <w:sz w:val="28"/>
          <w:szCs w:val="28"/>
        </w:rPr>
        <w:t xml:space="preserve"> а также </w:t>
      </w:r>
      <w:r w:rsidRPr="00C03D14">
        <w:rPr>
          <w:rFonts w:ascii="Times New Roman" w:hAnsi="Times New Roman"/>
          <w:color w:val="000000"/>
          <w:sz w:val="28"/>
          <w:szCs w:val="28"/>
        </w:rPr>
        <w:t>многофункциональных центров предоставления муниципальных услуг;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sub_21336"/>
      <w:r w:rsidRPr="00C03D14">
        <w:rPr>
          <w:rFonts w:ascii="Times New Roman" w:hAnsi="Times New Roman"/>
          <w:color w:val="000000"/>
          <w:sz w:val="28"/>
          <w:szCs w:val="28"/>
        </w:rPr>
        <w:t xml:space="preserve">справочные телефоны </w:t>
      </w:r>
      <w:r w:rsidR="00B104D1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</w:t>
      </w:r>
      <w:r w:rsidRPr="00C03D14">
        <w:rPr>
          <w:rFonts w:ascii="Times New Roman" w:hAnsi="Times New Roman"/>
          <w:sz w:val="28"/>
          <w:szCs w:val="28"/>
        </w:rPr>
        <w:t xml:space="preserve">, </w:t>
      </w:r>
      <w:r w:rsidRPr="00C03D14">
        <w:rPr>
          <w:rFonts w:ascii="Times New Roman" w:hAnsi="Times New Roman"/>
          <w:color w:val="000000"/>
          <w:sz w:val="28"/>
          <w:szCs w:val="28"/>
        </w:rPr>
        <w:t>предо</w:t>
      </w:r>
      <w:r w:rsidRPr="00C03D14">
        <w:rPr>
          <w:rFonts w:ascii="Times New Roman" w:hAnsi="Times New Roman"/>
          <w:color w:val="000000"/>
          <w:sz w:val="28"/>
          <w:szCs w:val="28"/>
        </w:rPr>
        <w:t>с</w:t>
      </w:r>
      <w:r w:rsidRPr="00C03D14">
        <w:rPr>
          <w:rFonts w:ascii="Times New Roman" w:hAnsi="Times New Roman"/>
          <w:color w:val="000000"/>
          <w:sz w:val="28"/>
          <w:szCs w:val="28"/>
        </w:rPr>
        <w:t>тавляющих</w:t>
      </w:r>
      <w:r w:rsidRPr="00C03D14">
        <w:rPr>
          <w:rFonts w:ascii="Times New Roman" w:hAnsi="Times New Roman"/>
          <w:sz w:val="28"/>
          <w:szCs w:val="28"/>
        </w:rPr>
        <w:t xml:space="preserve"> муниципальные услуги, организаций, участвующих в предоставл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 xml:space="preserve">нии муниципальной услуги, в </w:t>
      </w:r>
      <w:r w:rsidRPr="00C03D14">
        <w:rPr>
          <w:rFonts w:ascii="Times New Roman" w:hAnsi="Times New Roman"/>
          <w:color w:val="000000"/>
          <w:sz w:val="28"/>
          <w:szCs w:val="28"/>
        </w:rPr>
        <w:t>том числе номер телефона-автоинформатора;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sub_201310"/>
      <w:bookmarkEnd w:id="7"/>
      <w:r w:rsidRPr="00C03D14">
        <w:rPr>
          <w:rFonts w:ascii="Times New Roman" w:hAnsi="Times New Roman"/>
          <w:color w:val="000000"/>
          <w:sz w:val="28"/>
          <w:szCs w:val="28"/>
        </w:rPr>
        <w:t>адрес официального сайта, а также электронной почты, предоставля</w:t>
      </w:r>
      <w:r w:rsidRPr="00C03D14">
        <w:rPr>
          <w:rFonts w:ascii="Times New Roman" w:hAnsi="Times New Roman"/>
          <w:color w:val="000000"/>
          <w:sz w:val="28"/>
          <w:szCs w:val="28"/>
        </w:rPr>
        <w:t>ю</w:t>
      </w:r>
      <w:r w:rsidRPr="00C03D14">
        <w:rPr>
          <w:rFonts w:ascii="Times New Roman" w:hAnsi="Times New Roman"/>
          <w:color w:val="000000"/>
          <w:sz w:val="28"/>
          <w:szCs w:val="28"/>
        </w:rPr>
        <w:t>щего муниципальную услугу, в</w:t>
      </w:r>
      <w:r w:rsidRPr="00C03D14">
        <w:rPr>
          <w:rFonts w:ascii="Times New Roman" w:hAnsi="Times New Roman"/>
          <w:sz w:val="28"/>
          <w:szCs w:val="28"/>
        </w:rPr>
        <w:t xml:space="preserve"> сети </w:t>
      </w:r>
      <w:r w:rsidRPr="00C03D14">
        <w:rPr>
          <w:rFonts w:ascii="Times New Roman" w:hAnsi="Times New Roman"/>
          <w:color w:val="000000"/>
          <w:sz w:val="28"/>
          <w:szCs w:val="28"/>
        </w:rPr>
        <w:t>"</w:t>
      </w:r>
      <w:r w:rsidRPr="00C03D14">
        <w:rPr>
          <w:rFonts w:ascii="Times New Roman" w:hAnsi="Times New Roman"/>
          <w:sz w:val="28"/>
          <w:szCs w:val="28"/>
        </w:rPr>
        <w:t>Интернет</w:t>
      </w:r>
      <w:r w:rsidRPr="00C03D14">
        <w:rPr>
          <w:rFonts w:ascii="Times New Roman" w:hAnsi="Times New Roman"/>
          <w:color w:val="000000"/>
          <w:sz w:val="28"/>
          <w:szCs w:val="28"/>
        </w:rPr>
        <w:t>".</w:t>
      </w:r>
    </w:p>
    <w:bookmarkEnd w:id="8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color w:val="000000"/>
          <w:sz w:val="28"/>
          <w:szCs w:val="28"/>
        </w:rPr>
        <w:t>Справочная информация не приводится в тексте регламента и подлежит обязательному размещению на официальном сайте администрации  в сети "И</w:t>
      </w:r>
      <w:r w:rsidRPr="00C03D14">
        <w:rPr>
          <w:rFonts w:ascii="Times New Roman" w:hAnsi="Times New Roman"/>
          <w:color w:val="000000"/>
          <w:sz w:val="28"/>
          <w:szCs w:val="28"/>
        </w:rPr>
        <w:t>н</w:t>
      </w:r>
      <w:r w:rsidRPr="00C03D14">
        <w:rPr>
          <w:rFonts w:ascii="Times New Roman" w:hAnsi="Times New Roman"/>
          <w:color w:val="000000"/>
          <w:sz w:val="28"/>
          <w:szCs w:val="28"/>
        </w:rPr>
        <w:t>тернет", в региональной государственной информационной системе "Реестр г</w:t>
      </w:r>
      <w:r w:rsidRPr="00C03D14">
        <w:rPr>
          <w:rFonts w:ascii="Times New Roman" w:hAnsi="Times New Roman"/>
          <w:color w:val="000000"/>
          <w:sz w:val="28"/>
          <w:szCs w:val="28"/>
        </w:rPr>
        <w:t>о</w:t>
      </w:r>
      <w:r w:rsidRPr="00C03D14">
        <w:rPr>
          <w:rFonts w:ascii="Times New Roman" w:hAnsi="Times New Roman"/>
          <w:color w:val="000000"/>
          <w:sz w:val="28"/>
          <w:szCs w:val="28"/>
        </w:rPr>
        <w:t>сударственных услуг (функций) Краснодарского края" (далее - Реестр Красн</w:t>
      </w:r>
      <w:r w:rsidRPr="00C03D14">
        <w:rPr>
          <w:rFonts w:ascii="Times New Roman" w:hAnsi="Times New Roman"/>
          <w:color w:val="000000"/>
          <w:sz w:val="28"/>
          <w:szCs w:val="28"/>
        </w:rPr>
        <w:t>о</w:t>
      </w:r>
      <w:r w:rsidRPr="00C03D14">
        <w:rPr>
          <w:rFonts w:ascii="Times New Roman" w:hAnsi="Times New Roman"/>
          <w:color w:val="000000"/>
          <w:sz w:val="28"/>
          <w:szCs w:val="28"/>
        </w:rPr>
        <w:t>дарского края), на Портале государственных и муниципальных услуг (функций) и на Портале государственных и муниципальных услуг (функций) Краснода</w:t>
      </w:r>
      <w:r w:rsidRPr="00C03D14">
        <w:rPr>
          <w:rFonts w:ascii="Times New Roman" w:hAnsi="Times New Roman"/>
          <w:color w:val="000000"/>
          <w:sz w:val="28"/>
          <w:szCs w:val="28"/>
        </w:rPr>
        <w:t>р</w:t>
      </w:r>
      <w:r w:rsidRPr="00C03D14">
        <w:rPr>
          <w:rFonts w:ascii="Times New Roman" w:hAnsi="Times New Roman"/>
          <w:color w:val="000000"/>
          <w:sz w:val="28"/>
          <w:szCs w:val="28"/>
        </w:rPr>
        <w:t xml:space="preserve">ского края, о чем указывается в тексте регламента. </w:t>
      </w:r>
      <w:r w:rsidR="00B104D1">
        <w:rPr>
          <w:rFonts w:ascii="Times New Roman" w:hAnsi="Times New Roman"/>
          <w:color w:val="000000"/>
          <w:sz w:val="28"/>
          <w:szCs w:val="28"/>
        </w:rPr>
        <w:t>Отраслевые (функционал</w:t>
      </w:r>
      <w:r w:rsidR="00B104D1">
        <w:rPr>
          <w:rFonts w:ascii="Times New Roman" w:hAnsi="Times New Roman"/>
          <w:color w:val="000000"/>
          <w:sz w:val="28"/>
          <w:szCs w:val="28"/>
        </w:rPr>
        <w:t>ь</w:t>
      </w:r>
      <w:r w:rsidR="00B104D1">
        <w:rPr>
          <w:rFonts w:ascii="Times New Roman" w:hAnsi="Times New Roman"/>
          <w:color w:val="000000"/>
          <w:sz w:val="28"/>
          <w:szCs w:val="28"/>
        </w:rPr>
        <w:t>ные) органы</w:t>
      </w:r>
      <w:r w:rsidRPr="00C03D14">
        <w:rPr>
          <w:rFonts w:ascii="Times New Roman" w:hAnsi="Times New Roman"/>
          <w:color w:val="000000"/>
          <w:sz w:val="28"/>
          <w:szCs w:val="28"/>
        </w:rPr>
        <w:t>, предоставляющие муниципальные услуги, обеспечивают в уст</w:t>
      </w:r>
      <w:r w:rsidRPr="00C03D14">
        <w:rPr>
          <w:rFonts w:ascii="Times New Roman" w:hAnsi="Times New Roman"/>
          <w:color w:val="000000"/>
          <w:sz w:val="28"/>
          <w:szCs w:val="28"/>
        </w:rPr>
        <w:t>а</w:t>
      </w:r>
      <w:r w:rsidRPr="00C03D14">
        <w:rPr>
          <w:rFonts w:ascii="Times New Roman" w:hAnsi="Times New Roman"/>
          <w:color w:val="000000"/>
          <w:sz w:val="28"/>
          <w:szCs w:val="28"/>
        </w:rPr>
        <w:t>новленном порядке размещение и актуализацию справочной информации в с</w:t>
      </w:r>
      <w:r w:rsidRPr="00C03D14">
        <w:rPr>
          <w:rFonts w:ascii="Times New Roman" w:hAnsi="Times New Roman"/>
          <w:color w:val="000000"/>
          <w:sz w:val="28"/>
          <w:szCs w:val="28"/>
        </w:rPr>
        <w:t>о</w:t>
      </w:r>
      <w:r w:rsidRPr="00C03D14">
        <w:rPr>
          <w:rFonts w:ascii="Times New Roman" w:hAnsi="Times New Roman"/>
          <w:color w:val="000000"/>
          <w:sz w:val="28"/>
          <w:szCs w:val="28"/>
        </w:rPr>
        <w:t>ответствующем разделе Реестра.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2.4. Стандарт предоставления муниципальной услуги должен содержать </w:t>
      </w:r>
      <w:r w:rsidRPr="00C03D14">
        <w:rPr>
          <w:rFonts w:ascii="Times New Roman" w:hAnsi="Times New Roman"/>
          <w:sz w:val="28"/>
          <w:szCs w:val="28"/>
        </w:rPr>
        <w:lastRenderedPageBreak/>
        <w:t>следующие подразделы: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а) наименование муниципальной услуги;</w:t>
      </w:r>
    </w:p>
    <w:p w:rsidR="004E41AF" w:rsidRPr="00C03D14" w:rsidRDefault="004E41AF" w:rsidP="003E70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б) наименование </w:t>
      </w:r>
      <w:r w:rsidR="00B104D1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Pr="00C03D14">
        <w:rPr>
          <w:rFonts w:ascii="Times New Roman" w:hAnsi="Times New Roman"/>
          <w:sz w:val="28"/>
          <w:szCs w:val="28"/>
        </w:rPr>
        <w:t>, предоста</w:t>
      </w:r>
      <w:r w:rsidRPr="00C03D14">
        <w:rPr>
          <w:rFonts w:ascii="Times New Roman" w:hAnsi="Times New Roman"/>
          <w:sz w:val="28"/>
          <w:szCs w:val="28"/>
        </w:rPr>
        <w:t>в</w:t>
      </w:r>
      <w:r w:rsidRPr="00C03D14">
        <w:rPr>
          <w:rFonts w:ascii="Times New Roman" w:hAnsi="Times New Roman"/>
          <w:sz w:val="28"/>
          <w:szCs w:val="28"/>
        </w:rPr>
        <w:t>ляющего муниципальную услугу. Если в предоставлении муниципальной усл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ги участвуют также иные федеральные органы исполнительной власти и орг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 xml:space="preserve">ны государственных внебюджетных фондов, органы исполнительной власти Краснодарского края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7" w:history="1">
        <w:r w:rsidRPr="00C03D14">
          <w:rPr>
            <w:rFonts w:ascii="Times New Roman" w:hAnsi="Times New Roman"/>
            <w:sz w:val="28"/>
            <w:szCs w:val="28"/>
          </w:rPr>
          <w:t>пункта 3 статьи 7</w:t>
        </w:r>
      </w:hyperlink>
      <w:r w:rsidRPr="00C03D14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</w:t>
      </w:r>
      <w:r w:rsidRPr="00C03D14">
        <w:rPr>
          <w:rFonts w:ascii="Times New Roman" w:hAnsi="Times New Roman"/>
          <w:sz w:val="28"/>
          <w:szCs w:val="28"/>
        </w:rPr>
        <w:t>р</w:t>
      </w:r>
      <w:r w:rsidRPr="00C03D14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</w:t>
      </w:r>
      <w:r w:rsidRPr="00C03D14">
        <w:rPr>
          <w:rFonts w:ascii="Times New Roman" w:hAnsi="Times New Roman"/>
          <w:sz w:val="28"/>
          <w:szCs w:val="28"/>
        </w:rPr>
        <w:t>я</w:t>
      </w:r>
      <w:r w:rsidRPr="00C03D14">
        <w:rPr>
          <w:rFonts w:ascii="Times New Roman" w:hAnsi="Times New Roman"/>
          <w:sz w:val="28"/>
          <w:szCs w:val="28"/>
        </w:rPr>
        <w:t>занных с обращением в иные муниципальные органы и организации, за искл</w:t>
      </w:r>
      <w:r w:rsidRPr="00C03D14">
        <w:rPr>
          <w:rFonts w:ascii="Times New Roman" w:hAnsi="Times New Roman"/>
          <w:sz w:val="28"/>
          <w:szCs w:val="28"/>
        </w:rPr>
        <w:t>ю</w:t>
      </w:r>
      <w:r w:rsidRPr="00C03D14">
        <w:rPr>
          <w:rFonts w:ascii="Times New Roman" w:hAnsi="Times New Roman"/>
          <w:sz w:val="28"/>
          <w:szCs w:val="28"/>
        </w:rPr>
        <w:t>чением получения услуг, включенных в перечень услуг, которые являются н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обходимыми и обязательными для предоставления муниципальных услуг;</w:t>
      </w:r>
    </w:p>
    <w:p w:rsidR="004E41AF" w:rsidRPr="00C03D14" w:rsidRDefault="004E41AF" w:rsidP="003E70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в)</w:t>
      </w:r>
      <w:bookmarkStart w:id="9" w:name="sub_2143"/>
      <w:r w:rsidRPr="00C03D14">
        <w:rPr>
          <w:rFonts w:ascii="Times New Roman" w:hAnsi="Times New Roman"/>
          <w:sz w:val="28"/>
          <w:szCs w:val="28"/>
        </w:rPr>
        <w:t> описание результата предоставления муниципальной услуги;</w:t>
      </w:r>
    </w:p>
    <w:p w:rsidR="004E41AF" w:rsidRPr="00C03D14" w:rsidRDefault="004E41AF" w:rsidP="003E70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г)</w:t>
      </w:r>
      <w:bookmarkStart w:id="10" w:name="sub_2144"/>
      <w:bookmarkEnd w:id="9"/>
      <w:r w:rsidRPr="00C03D14">
        <w:rPr>
          <w:rFonts w:ascii="Times New Roman" w:hAnsi="Times New Roman"/>
          <w:sz w:val="28"/>
          <w:szCs w:val="28"/>
        </w:rPr>
        <w:t> срок предоставления муниципальной услуги, в том числе с учетом н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обходимости обращения в организации, участвующие в предоставлении мун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ципальной услуги, срок приостановления предоставления муниципальной усл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ги в случае, если возможность приостановления предусмотрена законодател</w:t>
      </w:r>
      <w:r w:rsidRPr="00C03D14">
        <w:rPr>
          <w:rFonts w:ascii="Times New Roman" w:hAnsi="Times New Roman"/>
          <w:sz w:val="28"/>
          <w:szCs w:val="28"/>
        </w:rPr>
        <w:t>ь</w:t>
      </w:r>
      <w:r w:rsidRPr="00C03D14">
        <w:rPr>
          <w:rFonts w:ascii="Times New Roman" w:hAnsi="Times New Roman"/>
          <w:sz w:val="28"/>
          <w:szCs w:val="28"/>
        </w:rPr>
        <w:t>ством Российской Федерации, срок выдачи (направления) документов, явля</w:t>
      </w:r>
      <w:r w:rsidRPr="00C03D14">
        <w:rPr>
          <w:rFonts w:ascii="Times New Roman" w:hAnsi="Times New Roman"/>
          <w:sz w:val="28"/>
          <w:szCs w:val="28"/>
        </w:rPr>
        <w:t>ю</w:t>
      </w:r>
      <w:r w:rsidRPr="00C03D14">
        <w:rPr>
          <w:rFonts w:ascii="Times New Roman" w:hAnsi="Times New Roman"/>
          <w:sz w:val="28"/>
          <w:szCs w:val="28"/>
        </w:rPr>
        <w:t>щихся результатом предоставления муниципальной услуги;</w:t>
      </w:r>
    </w:p>
    <w:bookmarkEnd w:id="10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color w:val="000000"/>
          <w:sz w:val="28"/>
          <w:szCs w:val="28"/>
        </w:rPr>
        <w:t>д) нормативные правовые акты, регулирующие предоставление муниц</w:t>
      </w:r>
      <w:r w:rsidRPr="00C03D14">
        <w:rPr>
          <w:rFonts w:ascii="Times New Roman" w:hAnsi="Times New Roman"/>
          <w:color w:val="000000"/>
          <w:sz w:val="28"/>
          <w:szCs w:val="28"/>
        </w:rPr>
        <w:t>и</w:t>
      </w:r>
      <w:r w:rsidRPr="00C03D14">
        <w:rPr>
          <w:rFonts w:ascii="Times New Roman" w:hAnsi="Times New Roman"/>
          <w:color w:val="000000"/>
          <w:sz w:val="28"/>
          <w:szCs w:val="28"/>
        </w:rPr>
        <w:t>пальной услуги.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sub_21452"/>
      <w:r w:rsidRPr="00C03D14">
        <w:rPr>
          <w:rFonts w:ascii="Times New Roman" w:hAnsi="Times New Roman"/>
          <w:color w:val="000000"/>
          <w:sz w:val="28"/>
          <w:szCs w:val="28"/>
        </w:rPr>
        <w:t>Перечень</w:t>
      </w:r>
      <w:r w:rsidRPr="00C03D14">
        <w:rPr>
          <w:rFonts w:ascii="Times New Roman" w:hAnsi="Times New Roman"/>
          <w:sz w:val="28"/>
          <w:szCs w:val="28"/>
        </w:rPr>
        <w:t xml:space="preserve"> нормативных правовых актов, регулирующих </w:t>
      </w:r>
      <w:r w:rsidRPr="00C03D14">
        <w:rPr>
          <w:rFonts w:ascii="Times New Roman" w:hAnsi="Times New Roman"/>
          <w:color w:val="000000"/>
          <w:sz w:val="28"/>
          <w:szCs w:val="28"/>
        </w:rPr>
        <w:t>предоставление</w:t>
      </w:r>
      <w:r w:rsidRPr="00C03D14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C03D14">
        <w:rPr>
          <w:rFonts w:ascii="Times New Roman" w:hAnsi="Times New Roman"/>
          <w:color w:val="000000"/>
          <w:sz w:val="28"/>
          <w:szCs w:val="28"/>
        </w:rPr>
        <w:t>(</w:t>
      </w:r>
      <w:r w:rsidRPr="00C03D14">
        <w:rPr>
          <w:rFonts w:ascii="Times New Roman" w:hAnsi="Times New Roman"/>
          <w:sz w:val="28"/>
          <w:szCs w:val="28"/>
        </w:rPr>
        <w:t>с указанием их реквизитов и источников официального опубликования</w:t>
      </w:r>
      <w:r w:rsidRPr="00C03D14">
        <w:rPr>
          <w:rFonts w:ascii="Times New Roman" w:hAnsi="Times New Roman"/>
          <w:color w:val="000000"/>
          <w:sz w:val="28"/>
          <w:szCs w:val="28"/>
        </w:rPr>
        <w:t>), подлежит обязательному размещению на официальном сайте органа, предоставляющего муниципальную услугу, в сети "Интернет", в фед</w:t>
      </w:r>
      <w:r w:rsidRPr="00C03D14">
        <w:rPr>
          <w:rFonts w:ascii="Times New Roman" w:hAnsi="Times New Roman"/>
          <w:color w:val="000000"/>
          <w:sz w:val="28"/>
          <w:szCs w:val="28"/>
        </w:rPr>
        <w:t>е</w:t>
      </w:r>
      <w:r w:rsidRPr="00C03D14">
        <w:rPr>
          <w:rFonts w:ascii="Times New Roman" w:hAnsi="Times New Roman"/>
          <w:color w:val="000000"/>
          <w:sz w:val="28"/>
          <w:szCs w:val="28"/>
        </w:rPr>
        <w:t>ральном реестре и на Едином портале государственных и муниципальных услуг (функций). Перечень нормативных правовых актов, регулирующих предоста</w:t>
      </w:r>
      <w:r w:rsidRPr="00C03D14">
        <w:rPr>
          <w:rFonts w:ascii="Times New Roman" w:hAnsi="Times New Roman"/>
          <w:color w:val="000000"/>
          <w:sz w:val="28"/>
          <w:szCs w:val="28"/>
        </w:rPr>
        <w:t>в</w:t>
      </w:r>
      <w:r w:rsidRPr="00C03D14">
        <w:rPr>
          <w:rFonts w:ascii="Times New Roman" w:hAnsi="Times New Roman"/>
          <w:color w:val="000000"/>
          <w:sz w:val="28"/>
          <w:szCs w:val="28"/>
        </w:rPr>
        <w:t>ление муниципальной услуги, не приводится в тексте административного ре</w:t>
      </w:r>
      <w:r w:rsidRPr="00C03D14">
        <w:rPr>
          <w:rFonts w:ascii="Times New Roman" w:hAnsi="Times New Roman"/>
          <w:color w:val="000000"/>
          <w:sz w:val="28"/>
          <w:szCs w:val="28"/>
        </w:rPr>
        <w:t>г</w:t>
      </w:r>
      <w:r w:rsidRPr="00C03D14">
        <w:rPr>
          <w:rFonts w:ascii="Times New Roman" w:hAnsi="Times New Roman"/>
          <w:color w:val="000000"/>
          <w:sz w:val="28"/>
          <w:szCs w:val="28"/>
        </w:rPr>
        <w:t>ламента.</w:t>
      </w:r>
    </w:p>
    <w:bookmarkEnd w:id="11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color w:val="000000"/>
          <w:sz w:val="28"/>
          <w:szCs w:val="28"/>
        </w:rPr>
        <w:t>В данном подразделе административного регламента должно соде</w:t>
      </w:r>
      <w:r w:rsidRPr="00C03D14">
        <w:rPr>
          <w:rFonts w:ascii="Times New Roman" w:hAnsi="Times New Roman"/>
          <w:color w:val="000000"/>
          <w:sz w:val="28"/>
          <w:szCs w:val="28"/>
        </w:rPr>
        <w:t>р</w:t>
      </w:r>
      <w:r w:rsidRPr="00C03D14">
        <w:rPr>
          <w:rFonts w:ascii="Times New Roman" w:hAnsi="Times New Roman"/>
          <w:color w:val="000000"/>
          <w:sz w:val="28"/>
          <w:szCs w:val="28"/>
        </w:rPr>
        <w:t>жаться указание на соответствующее размещение перечня указанных норм</w:t>
      </w:r>
      <w:r w:rsidRPr="00C03D14">
        <w:rPr>
          <w:rFonts w:ascii="Times New Roman" w:hAnsi="Times New Roman"/>
          <w:color w:val="000000"/>
          <w:sz w:val="28"/>
          <w:szCs w:val="28"/>
        </w:rPr>
        <w:t>а</w:t>
      </w:r>
      <w:r w:rsidRPr="00C03D14">
        <w:rPr>
          <w:rFonts w:ascii="Times New Roman" w:hAnsi="Times New Roman"/>
          <w:color w:val="000000"/>
          <w:sz w:val="28"/>
          <w:szCs w:val="28"/>
        </w:rPr>
        <w:t>тивных правовых актов, регулирующих предоставление муниципальной усл</w:t>
      </w:r>
      <w:r w:rsidRPr="00C03D14">
        <w:rPr>
          <w:rFonts w:ascii="Times New Roman" w:hAnsi="Times New Roman"/>
          <w:color w:val="000000"/>
          <w:sz w:val="28"/>
          <w:szCs w:val="28"/>
        </w:rPr>
        <w:t>у</w:t>
      </w:r>
      <w:r w:rsidRPr="00C03D14">
        <w:rPr>
          <w:rFonts w:ascii="Times New Roman" w:hAnsi="Times New Roman"/>
          <w:color w:val="000000"/>
          <w:sz w:val="28"/>
          <w:szCs w:val="28"/>
        </w:rPr>
        <w:t>ги.</w:t>
      </w:r>
    </w:p>
    <w:p w:rsidR="004E41AF" w:rsidRPr="00C03D14" w:rsidRDefault="00B104D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Отраслевые (функциональные) органы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, предоставляющие муниципал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ь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ную услугу, обеспечивает размещение и актуализацию перечня нормативных правовых актов, регулирующих предоставление муниципальной услуги, на св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о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ем официальном сайте администрации в сети «Интернет», а также в соответс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т</w:t>
      </w:r>
      <w:r w:rsidR="004E41AF" w:rsidRPr="00C03D14">
        <w:rPr>
          <w:rFonts w:ascii="Times New Roman" w:hAnsi="Times New Roman"/>
          <w:color w:val="000000"/>
          <w:sz w:val="28"/>
          <w:szCs w:val="28"/>
        </w:rPr>
        <w:t>вующем разделе федерального реестра Краснодарского края</w:t>
      </w:r>
      <w:r w:rsidR="004E41AF" w:rsidRPr="00C03D14">
        <w:rPr>
          <w:rFonts w:ascii="Times New Roman" w:hAnsi="Times New Roman"/>
          <w:sz w:val="28"/>
          <w:szCs w:val="28"/>
        </w:rPr>
        <w:t>;</w:t>
      </w:r>
    </w:p>
    <w:p w:rsidR="004E41AF" w:rsidRPr="00C03D14" w:rsidRDefault="004E41AF" w:rsidP="003E705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</w:t>
      </w:r>
      <w:r w:rsidRPr="00C03D14">
        <w:rPr>
          <w:rFonts w:ascii="Times New Roman" w:hAnsi="Times New Roman"/>
          <w:sz w:val="28"/>
          <w:szCs w:val="28"/>
        </w:rPr>
        <w:lastRenderedPageBreak/>
        <w:t>получения заявителем, в том числе в электронной форме, порядок их предста</w:t>
      </w:r>
      <w:r w:rsidRPr="00C03D14">
        <w:rPr>
          <w:rFonts w:ascii="Times New Roman" w:hAnsi="Times New Roman"/>
          <w:sz w:val="28"/>
          <w:szCs w:val="28"/>
        </w:rPr>
        <w:t>в</w:t>
      </w:r>
      <w:r w:rsidRPr="00C03D14">
        <w:rPr>
          <w:rFonts w:ascii="Times New Roman" w:hAnsi="Times New Roman"/>
          <w:sz w:val="28"/>
          <w:szCs w:val="28"/>
        </w:rPr>
        <w:t>ления (бланки, формы обращений, заявления и иных документов, подаваемых заявителем в связи с предоставлением муниципальной услуги, приводятся в к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честве приложений к регламенту, за исключением случаев, когда формы ук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занных документов установлены актами Президента Российской Федерации или Правительства Российской Федерации, а также случаев, когда законод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 xml:space="preserve">тельством Российской Федерации предусмотрена свободная форма подачи этих документов). </w:t>
      </w:r>
      <w:r w:rsidRPr="00C03D14">
        <w:rPr>
          <w:rFonts w:ascii="Times New Roman" w:hAnsi="Times New Roman"/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ж) указание на запрет требовать от заявителя: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доставлением муниципальной услуги;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вовыми актами Краснодарского края и муниципальными правовыми актами муниципального образования Апшеронский район находятся в распоряжении государственных органов, органов местного самоуправления и (или) подведо</w:t>
      </w:r>
      <w:r w:rsidRPr="00C03D14">
        <w:rPr>
          <w:rFonts w:ascii="Times New Roman" w:hAnsi="Times New Roman"/>
          <w:sz w:val="28"/>
          <w:szCs w:val="28"/>
        </w:rPr>
        <w:t>м</w:t>
      </w:r>
      <w:r w:rsidRPr="00C03D14">
        <w:rPr>
          <w:rFonts w:ascii="Times New Roman" w:hAnsi="Times New Roman"/>
          <w:sz w:val="28"/>
          <w:szCs w:val="28"/>
        </w:rPr>
        <w:t>ственных органов местного самоуправления организаций, участвующих в пр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 xml:space="preserve">доставлении муниципальных услуг, за исключением документов, указанных в </w:t>
      </w:r>
      <w:hyperlink r:id="rId8" w:history="1">
        <w:r w:rsidRPr="00C03D14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C03D14">
        <w:rPr>
          <w:rFonts w:ascii="Times New Roman" w:hAnsi="Times New Roman"/>
          <w:sz w:val="28"/>
          <w:szCs w:val="28"/>
        </w:rPr>
        <w:t xml:space="preserve"> Федерального закона;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sub_2148"/>
      <w:r w:rsidRPr="00C03D14">
        <w:rPr>
          <w:rFonts w:ascii="Times New Roman" w:hAnsi="Times New Roman"/>
          <w:sz w:val="28"/>
          <w:szCs w:val="28"/>
        </w:rPr>
        <w:t>з) исчерпывающий перечень оснований для отказа в приеме документов, необходимых для предоставления муниципальной услуги;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3" w:name="sub_2149"/>
      <w:bookmarkEnd w:id="12"/>
      <w:r w:rsidRPr="00C03D14">
        <w:rPr>
          <w:rFonts w:ascii="Times New Roman" w:hAnsi="Times New Roman"/>
          <w:sz w:val="28"/>
          <w:szCs w:val="28"/>
        </w:rPr>
        <w:t>и) 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bookmarkEnd w:id="13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к) порядок, размер и основания взимания государственной пошлины или иной платы, взимаемой за предоставление муниципальной услуги</w:t>
      </w:r>
      <w:r w:rsidRPr="00C03D14">
        <w:rPr>
          <w:rFonts w:ascii="Times New Roman" w:hAnsi="Times New Roman"/>
          <w:color w:val="000000"/>
          <w:sz w:val="28"/>
          <w:szCs w:val="28"/>
        </w:rPr>
        <w:t>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Pr="00C03D14">
        <w:rPr>
          <w:rFonts w:ascii="Times New Roman" w:hAnsi="Times New Roman"/>
          <w:sz w:val="28"/>
          <w:szCs w:val="28"/>
        </w:rPr>
        <w:t>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4" w:name="sub_2152"/>
      <w:r w:rsidRPr="00C03D14">
        <w:rPr>
          <w:rFonts w:ascii="Times New Roman" w:hAnsi="Times New Roman"/>
          <w:sz w:val="28"/>
          <w:szCs w:val="28"/>
        </w:rPr>
        <w:t>л) порядок, размер и основания взимания платы за предоставление у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>луг, которые являются необходимыми и обязательными для предоставления муниципальной услуги, включая информацию о методике расчета размера т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кой платы;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sub_2153"/>
      <w:bookmarkEnd w:id="14"/>
      <w:r w:rsidRPr="00C03D14">
        <w:rPr>
          <w:rFonts w:ascii="Times New Roman" w:hAnsi="Times New Roman"/>
          <w:sz w:val="28"/>
          <w:szCs w:val="28"/>
        </w:rPr>
        <w:t>м) максимальный срок ожидания в очереди при подаче запроса о пр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доставлении муниципальной услуги, предоставляемой организацией, учас</w:t>
      </w:r>
      <w:r w:rsidRPr="00C03D14">
        <w:rPr>
          <w:rFonts w:ascii="Times New Roman" w:hAnsi="Times New Roman"/>
          <w:sz w:val="28"/>
          <w:szCs w:val="28"/>
        </w:rPr>
        <w:t>т</w:t>
      </w:r>
      <w:r w:rsidRPr="00C03D14">
        <w:rPr>
          <w:rFonts w:ascii="Times New Roman" w:hAnsi="Times New Roman"/>
          <w:sz w:val="28"/>
          <w:szCs w:val="28"/>
        </w:rPr>
        <w:t>вующей в предоставлении муниципальной услуги, и при получении результата предоставления таких услуг;</w:t>
      </w:r>
    </w:p>
    <w:bookmarkEnd w:id="15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н) срок и порядок регистрации запроса заявителя о предоставлении м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о) требования к помещениям, в которых предоставляется муниципал</w:t>
      </w:r>
      <w:r w:rsidRPr="00C03D14">
        <w:rPr>
          <w:rFonts w:ascii="Times New Roman" w:hAnsi="Times New Roman"/>
          <w:sz w:val="28"/>
          <w:szCs w:val="28"/>
        </w:rPr>
        <w:t>ь</w:t>
      </w:r>
      <w:r w:rsidRPr="00C03D14">
        <w:rPr>
          <w:rFonts w:ascii="Times New Roman" w:hAnsi="Times New Roman"/>
          <w:sz w:val="28"/>
          <w:szCs w:val="28"/>
        </w:rPr>
        <w:t xml:space="preserve">ная услуга, к залу ожидания, местам для заполнения запросов о предоставлении </w:t>
      </w:r>
      <w:r w:rsidRPr="00C03D14">
        <w:rPr>
          <w:rFonts w:ascii="Times New Roman" w:hAnsi="Times New Roman"/>
          <w:sz w:val="28"/>
          <w:szCs w:val="28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пальной услуги, размещению и оформлению визуальной, текстовой и мульт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п) показатели доступности и качества муниципальной услуги, в том чи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>ле количество взаимодействий заявителя с должностными лицами при предо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>тавлении муниципальной услуги и их продолжительность, возможность пол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 xml:space="preserve">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4E41AF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р) иные требования, в том числе учитывающие особенности предоста</w:t>
      </w:r>
      <w:r w:rsidRPr="00C03D14">
        <w:rPr>
          <w:rFonts w:ascii="Times New Roman" w:hAnsi="Times New Roman"/>
          <w:sz w:val="28"/>
          <w:szCs w:val="28"/>
        </w:rPr>
        <w:t>в</w:t>
      </w:r>
      <w:r w:rsidRPr="00C03D14">
        <w:rPr>
          <w:rFonts w:ascii="Times New Roman" w:hAnsi="Times New Roman"/>
          <w:sz w:val="28"/>
          <w:szCs w:val="28"/>
        </w:rPr>
        <w:t>ления муниципальной услуги по экстерриториальному принципу (в случае, е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 xml:space="preserve">ли муниципальная услуга предоставляется по экстерриториальному принципу) и особенности предоставления муниципальной услуги в электронной форме. </w:t>
      </w:r>
    </w:p>
    <w:p w:rsidR="004E41AF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5A41">
        <w:rPr>
          <w:rFonts w:ascii="Times New Roman" w:hAnsi="Times New Roman"/>
          <w:sz w:val="28"/>
          <w:szCs w:val="28"/>
        </w:rPr>
        <w:t xml:space="preserve">2.5. </w:t>
      </w:r>
      <w:r w:rsidRPr="00CB5A41">
        <w:rPr>
          <w:rFonts w:ascii="Times New Roman" w:hAnsi="Times New Roman"/>
          <w:color w:val="000000"/>
          <w:sz w:val="28"/>
          <w:szCs w:val="28"/>
        </w:rPr>
        <w:t>Раздел</w:t>
      </w:r>
      <w:r w:rsidRPr="00CB5A41">
        <w:rPr>
          <w:rFonts w:ascii="Times New Roman" w:hAnsi="Times New Roman"/>
          <w:sz w:val="28"/>
          <w:szCs w:val="28"/>
        </w:rPr>
        <w:t xml:space="preserve">, </w:t>
      </w:r>
      <w:r w:rsidRPr="00CB5A41">
        <w:rPr>
          <w:rFonts w:ascii="Times New Roman" w:hAnsi="Times New Roman"/>
          <w:color w:val="000000"/>
          <w:sz w:val="28"/>
          <w:szCs w:val="28"/>
        </w:rPr>
        <w:t>касающийся</w:t>
      </w:r>
      <w:r w:rsidRPr="00CB5A41">
        <w:rPr>
          <w:rFonts w:ascii="Times New Roman" w:hAnsi="Times New Roman"/>
          <w:sz w:val="28"/>
          <w:szCs w:val="28"/>
        </w:rPr>
        <w:t xml:space="preserve"> состава, последовательности и сроков выполн</w:t>
      </w:r>
      <w:r w:rsidRPr="00CB5A41">
        <w:rPr>
          <w:rFonts w:ascii="Times New Roman" w:hAnsi="Times New Roman"/>
          <w:sz w:val="28"/>
          <w:szCs w:val="28"/>
        </w:rPr>
        <w:t>е</w:t>
      </w:r>
      <w:r w:rsidRPr="00CB5A41">
        <w:rPr>
          <w:rFonts w:ascii="Times New Roman" w:hAnsi="Times New Roman"/>
          <w:sz w:val="28"/>
          <w:szCs w:val="28"/>
        </w:rPr>
        <w:t>ния административных процедур (действий), требований к порядку их выпо</w:t>
      </w:r>
      <w:r w:rsidRPr="00CB5A41">
        <w:rPr>
          <w:rFonts w:ascii="Times New Roman" w:hAnsi="Times New Roman"/>
          <w:sz w:val="28"/>
          <w:szCs w:val="28"/>
        </w:rPr>
        <w:t>л</w:t>
      </w:r>
      <w:r w:rsidRPr="00CB5A41">
        <w:rPr>
          <w:rFonts w:ascii="Times New Roman" w:hAnsi="Times New Roman"/>
          <w:sz w:val="28"/>
          <w:szCs w:val="28"/>
        </w:rPr>
        <w:t xml:space="preserve">нения, в том числе особенностей выполнения административных процедур (действий) в электронной форме, </w:t>
      </w:r>
      <w:r w:rsidRPr="00CB5A41">
        <w:rPr>
          <w:rFonts w:ascii="Times New Roman" w:hAnsi="Times New Roman"/>
          <w:color w:val="000000"/>
          <w:sz w:val="28"/>
          <w:szCs w:val="28"/>
        </w:rPr>
        <w:t>а также особенностей выполнения админис</w:t>
      </w:r>
      <w:r w:rsidRPr="00CB5A41">
        <w:rPr>
          <w:rFonts w:ascii="Times New Roman" w:hAnsi="Times New Roman"/>
          <w:color w:val="000000"/>
          <w:sz w:val="28"/>
          <w:szCs w:val="28"/>
        </w:rPr>
        <w:t>т</w:t>
      </w:r>
      <w:r w:rsidRPr="00CB5A41">
        <w:rPr>
          <w:rFonts w:ascii="Times New Roman" w:hAnsi="Times New Roman"/>
          <w:color w:val="000000"/>
          <w:sz w:val="28"/>
          <w:szCs w:val="28"/>
        </w:rPr>
        <w:t>ративных процедур (действий) в многофункциональных центрах предоставл</w:t>
      </w:r>
      <w:r w:rsidRPr="00CB5A41">
        <w:rPr>
          <w:rFonts w:ascii="Times New Roman" w:hAnsi="Times New Roman"/>
          <w:color w:val="000000"/>
          <w:sz w:val="28"/>
          <w:szCs w:val="28"/>
        </w:rPr>
        <w:t>е</w:t>
      </w:r>
      <w:r w:rsidRPr="00CB5A41">
        <w:rPr>
          <w:rFonts w:ascii="Times New Roman" w:hAnsi="Times New Roman"/>
          <w:color w:val="000000"/>
          <w:sz w:val="28"/>
          <w:szCs w:val="28"/>
        </w:rPr>
        <w:t>ния муниципальных услуг, состоят</w:t>
      </w:r>
      <w:r w:rsidRPr="00CB5A41">
        <w:rPr>
          <w:rFonts w:ascii="Times New Roman" w:hAnsi="Times New Roman"/>
          <w:sz w:val="28"/>
          <w:szCs w:val="28"/>
        </w:rPr>
        <w:t xml:space="preserve"> из подразделов, соответствующих колич</w:t>
      </w:r>
      <w:r w:rsidRPr="00CB5A41">
        <w:rPr>
          <w:rFonts w:ascii="Times New Roman" w:hAnsi="Times New Roman"/>
          <w:sz w:val="28"/>
          <w:szCs w:val="28"/>
        </w:rPr>
        <w:t>е</w:t>
      </w:r>
      <w:r w:rsidRPr="00CB5A41">
        <w:rPr>
          <w:rFonts w:ascii="Times New Roman" w:hAnsi="Times New Roman"/>
          <w:sz w:val="28"/>
          <w:szCs w:val="28"/>
        </w:rPr>
        <w:t>ству административных процедур - логически обособленных последовательн</w:t>
      </w:r>
      <w:r w:rsidRPr="00CB5A41">
        <w:rPr>
          <w:rFonts w:ascii="Times New Roman" w:hAnsi="Times New Roman"/>
          <w:sz w:val="28"/>
          <w:szCs w:val="28"/>
        </w:rPr>
        <w:t>о</w:t>
      </w:r>
      <w:r w:rsidRPr="00CB5A41">
        <w:rPr>
          <w:rFonts w:ascii="Times New Roman" w:hAnsi="Times New Roman"/>
          <w:sz w:val="28"/>
          <w:szCs w:val="28"/>
        </w:rPr>
        <w:t>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</w:t>
      </w:r>
      <w:r w:rsidRPr="00CB5A41">
        <w:rPr>
          <w:rFonts w:ascii="Times New Roman" w:hAnsi="Times New Roman"/>
          <w:sz w:val="28"/>
          <w:szCs w:val="28"/>
        </w:rPr>
        <w:t>р</w:t>
      </w:r>
      <w:r w:rsidRPr="00CB5A41">
        <w:rPr>
          <w:rFonts w:ascii="Times New Roman" w:hAnsi="Times New Roman"/>
          <w:sz w:val="28"/>
          <w:szCs w:val="28"/>
        </w:rPr>
        <w:t xml:space="preserve">пывающий перечень административных процедур </w:t>
      </w:r>
      <w:r w:rsidRPr="00CB5A41">
        <w:rPr>
          <w:rFonts w:ascii="Times New Roman" w:hAnsi="Times New Roman"/>
          <w:color w:val="000000"/>
          <w:sz w:val="28"/>
          <w:szCs w:val="28"/>
        </w:rPr>
        <w:t>(действий)</w:t>
      </w:r>
      <w:r w:rsidR="009D6AE6">
        <w:rPr>
          <w:rFonts w:ascii="Times New Roman" w:hAnsi="Times New Roman"/>
          <w:sz w:val="28"/>
          <w:szCs w:val="28"/>
        </w:rPr>
        <w:t>, содержащихся в нем, в том числе</w:t>
      </w:r>
      <w:r w:rsidR="00CB5A41" w:rsidRPr="00CB5A41">
        <w:rPr>
          <w:rFonts w:ascii="Times New Roman" w:hAnsi="Times New Roman"/>
          <w:sz w:val="28"/>
          <w:szCs w:val="28"/>
        </w:rPr>
        <w:t xml:space="preserve"> </w:t>
      </w:r>
      <w:r w:rsidR="009D6AE6">
        <w:rPr>
          <w:rFonts w:ascii="Times New Roman" w:hAnsi="Times New Roman"/>
          <w:sz w:val="28"/>
          <w:szCs w:val="28"/>
        </w:rPr>
        <w:t>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</w:t>
      </w:r>
      <w:r w:rsidR="009D6AE6">
        <w:rPr>
          <w:rFonts w:ascii="Times New Roman" w:hAnsi="Times New Roman"/>
          <w:sz w:val="28"/>
          <w:szCs w:val="28"/>
        </w:rPr>
        <w:t>с</w:t>
      </w:r>
      <w:r w:rsidR="009D6AE6">
        <w:rPr>
          <w:rFonts w:ascii="Times New Roman" w:hAnsi="Times New Roman"/>
          <w:sz w:val="28"/>
          <w:szCs w:val="28"/>
        </w:rPr>
        <w:t>тавления муниципальных услуг.</w:t>
      </w:r>
    </w:p>
    <w:p w:rsidR="004E41AF" w:rsidRPr="009D6AE6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E6">
        <w:rPr>
          <w:rFonts w:ascii="Times New Roman" w:hAnsi="Times New Roman" w:cs="Times New Roman"/>
          <w:sz w:val="28"/>
          <w:szCs w:val="28"/>
        </w:rPr>
        <w:t xml:space="preserve">Раздел должен содержать </w:t>
      </w:r>
      <w:r w:rsidRPr="009D6AE6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4E41AF" w:rsidRPr="009D6AE6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AE6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</w:t>
      </w:r>
      <w:r w:rsidRPr="009D6AE6">
        <w:rPr>
          <w:rFonts w:ascii="Times New Roman" w:hAnsi="Times New Roman" w:cs="Times New Roman"/>
          <w:sz w:val="28"/>
          <w:szCs w:val="28"/>
        </w:rPr>
        <w:t>а</w:t>
      </w:r>
      <w:r w:rsidRPr="009D6AE6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9D6AE6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 государственных и муниципальных услуг (функций), Портала государственных и муниципальных услуг (функций) Краснодарского края, административных процедур (действий) в соответствии с положениями </w:t>
      </w:r>
      <w:hyperlink r:id="rId9" w:history="1">
        <w:r w:rsidRPr="009D6AE6">
          <w:rPr>
            <w:rFonts w:ascii="Times New Roman" w:hAnsi="Times New Roman" w:cs="Times New Roman"/>
            <w:color w:val="106BBE"/>
            <w:sz w:val="28"/>
            <w:szCs w:val="28"/>
          </w:rPr>
          <w:t>статьи 10</w:t>
        </w:r>
      </w:hyperlink>
      <w:r w:rsidRPr="009D6AE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4E41AF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E6">
        <w:rPr>
          <w:rFonts w:ascii="Times New Roman" w:hAnsi="Times New Roman" w:cs="Times New Roman"/>
          <w:color w:val="000000"/>
          <w:sz w:val="28"/>
          <w:szCs w:val="28"/>
        </w:rPr>
        <w:t>порядок выполнения административных процедур (действий) мног</w:t>
      </w:r>
      <w:r w:rsidRPr="009D6AE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D6AE6">
        <w:rPr>
          <w:rFonts w:ascii="Times New Roman" w:hAnsi="Times New Roman" w:cs="Times New Roman"/>
          <w:color w:val="000000"/>
          <w:sz w:val="28"/>
          <w:szCs w:val="28"/>
        </w:rPr>
        <w:t>функциональными центрами предоставления государственных и муниципал</w:t>
      </w:r>
      <w:r w:rsidRPr="009D6AE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D6AE6">
        <w:rPr>
          <w:rFonts w:ascii="Times New Roman" w:hAnsi="Times New Roman" w:cs="Times New Roman"/>
          <w:color w:val="000000"/>
          <w:sz w:val="28"/>
          <w:szCs w:val="28"/>
        </w:rPr>
        <w:t>ных услуг;</w:t>
      </w:r>
    </w:p>
    <w:p w:rsidR="00BA691A" w:rsidRPr="00BA691A" w:rsidRDefault="00BA691A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91A">
        <w:rPr>
          <w:rFonts w:ascii="Times New Roman" w:hAnsi="Times New Roman" w:cs="Times New Roman"/>
          <w:color w:val="000000"/>
          <w:sz w:val="28"/>
          <w:szCs w:val="28"/>
        </w:rPr>
        <w:t>В разделе описывается порядок выполнения многофункциональными центрами предоставления</w:t>
      </w:r>
      <w:r w:rsidRPr="00BA691A">
        <w:rPr>
          <w:rFonts w:ascii="Times New Roman" w:hAnsi="Times New Roman" w:cs="Times New Roman"/>
          <w:sz w:val="28"/>
          <w:szCs w:val="28"/>
        </w:rPr>
        <w:t xml:space="preserve"> муниципальных услуг 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следующих администрати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ных процедур</w:t>
      </w:r>
      <w:r w:rsidRPr="00BA691A">
        <w:rPr>
          <w:rFonts w:ascii="Times New Roman" w:hAnsi="Times New Roman" w:cs="Times New Roman"/>
          <w:sz w:val="28"/>
          <w:szCs w:val="28"/>
        </w:rPr>
        <w:t xml:space="preserve"> (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действий</w:t>
      </w:r>
      <w:r w:rsidRPr="00BA691A">
        <w:rPr>
          <w:rFonts w:ascii="Times New Roman" w:hAnsi="Times New Roman" w:cs="Times New Roman"/>
          <w:sz w:val="28"/>
          <w:szCs w:val="28"/>
        </w:rPr>
        <w:t xml:space="preserve">) 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(в случае</w:t>
      </w:r>
      <w:r w:rsidRPr="00BA691A">
        <w:rPr>
          <w:rFonts w:ascii="Times New Roman" w:hAnsi="Times New Roman" w:cs="Times New Roman"/>
          <w:sz w:val="28"/>
          <w:szCs w:val="28"/>
        </w:rPr>
        <w:t xml:space="preserve">, 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ная услуга предоставляе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ся посредством обращения заявителя в многофункциональный центр предо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A69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тавления государственных и муниципальных услуг)</w:t>
      </w:r>
      <w:r w:rsidRPr="00BA691A">
        <w:rPr>
          <w:rFonts w:ascii="Times New Roman" w:hAnsi="Times New Roman" w:cs="Times New Roman"/>
          <w:sz w:val="28"/>
          <w:szCs w:val="28"/>
        </w:rPr>
        <w:t>:</w:t>
      </w:r>
    </w:p>
    <w:p w:rsidR="00BA691A" w:rsidRPr="00BA691A" w:rsidRDefault="003E705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предоставления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ной услуги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в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многофункциональном центре предоставления государственных и м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ниципальных услуг, о ходе выполнения запроса о предоставлении государс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венной услуги, по иным вопросам, связанным с предоставлением государс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венной услуги, а также консультирование заявителей о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ной услуги в многофункциональном центре предоставления гос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дарственных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и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муниципальных услуг;</w:t>
      </w:r>
    </w:p>
    <w:p w:rsidR="00BA691A" w:rsidRPr="00BA691A" w:rsidRDefault="003E705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прием запросов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заявителей о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</w:t>
      </w:r>
      <w:r w:rsidR="00777517">
        <w:rPr>
          <w:rFonts w:ascii="Times New Roman" w:hAnsi="Times New Roman" w:cs="Times New Roman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ной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</w:t>
      </w:r>
      <w:r w:rsidR="00777517">
        <w:rPr>
          <w:rFonts w:ascii="Times New Roman" w:hAnsi="Times New Roman" w:cs="Times New Roman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sz w:val="28"/>
          <w:szCs w:val="28"/>
        </w:rPr>
        <w:t>ной услуги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91A" w:rsidRPr="00BA691A" w:rsidRDefault="003E705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и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направление многофункциональным центром предо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тавления государственных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и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межведомственного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отраслевые (функциональные) органы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предоставляющие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ные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у</w:t>
      </w:r>
      <w:r w:rsidR="00BA691A" w:rsidRPr="00BA691A">
        <w:rPr>
          <w:rFonts w:ascii="Times New Roman" w:hAnsi="Times New Roman" w:cs="Times New Roman"/>
          <w:sz w:val="28"/>
          <w:szCs w:val="28"/>
        </w:rPr>
        <w:t>с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луги,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в иные органы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государственной власти,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,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участвующие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777517">
        <w:rPr>
          <w:rFonts w:ascii="Times New Roman" w:hAnsi="Times New Roman" w:cs="Times New Roman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sz w:val="28"/>
          <w:szCs w:val="28"/>
        </w:rPr>
        <w:t>ных услуг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91A" w:rsidRPr="00BA691A" w:rsidRDefault="003E705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выдача заявителю результата предоставления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ной услуги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выдача документов па бумажном носителе, подтверждающих соде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и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муниципальных услуг по результатам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пр</w:t>
      </w:r>
      <w:r w:rsidR="00BA691A" w:rsidRPr="00BA691A">
        <w:rPr>
          <w:rFonts w:ascii="Times New Roman" w:hAnsi="Times New Roman" w:cs="Times New Roman"/>
          <w:sz w:val="28"/>
          <w:szCs w:val="28"/>
        </w:rPr>
        <w:t>е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доставления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отраслевыми (функциональными) органами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предоставляющими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ные услуги, а также выдача документов, вкл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чая составление на бумажном носителе и заверение выписок из информацио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ных систем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отраслевых (функциональных) органов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предоставляющих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пальные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91A" w:rsidRPr="00BA691A" w:rsidRDefault="003E705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иные процедуры</w:t>
      </w:r>
      <w:r w:rsidR="00BA691A" w:rsidRPr="00BA691A">
        <w:rPr>
          <w:rFonts w:ascii="Times New Roman" w:hAnsi="Times New Roman" w:cs="Times New Roman"/>
          <w:sz w:val="28"/>
          <w:szCs w:val="28"/>
        </w:rPr>
        <w:t>;</w:t>
      </w:r>
    </w:p>
    <w:p w:rsidR="00BA691A" w:rsidRPr="00BA691A" w:rsidRDefault="003E7051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691A" w:rsidRPr="00BA691A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777517">
        <w:rPr>
          <w:rFonts w:ascii="Times New Roman" w:hAnsi="Times New Roman" w:cs="Times New Roman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sz w:val="28"/>
          <w:szCs w:val="28"/>
        </w:rPr>
        <w:t>ной у</w:t>
      </w:r>
      <w:r w:rsidR="00BA691A" w:rsidRPr="00BA691A">
        <w:rPr>
          <w:rFonts w:ascii="Times New Roman" w:hAnsi="Times New Roman" w:cs="Times New Roman"/>
          <w:sz w:val="28"/>
          <w:szCs w:val="28"/>
        </w:rPr>
        <w:t>с</w:t>
      </w:r>
      <w:r w:rsidR="00BA691A" w:rsidRPr="00BA691A">
        <w:rPr>
          <w:rFonts w:ascii="Times New Roman" w:hAnsi="Times New Roman" w:cs="Times New Roman"/>
          <w:sz w:val="28"/>
          <w:szCs w:val="28"/>
        </w:rPr>
        <w:t>луги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связанные с проверкой действительности </w:t>
      </w:r>
      <w:hyperlink r:id="rId10" w:history="1">
        <w:r w:rsidR="00BA691A" w:rsidRPr="00777517">
          <w:rPr>
            <w:rFonts w:ascii="Times New Roman" w:hAnsi="Times New Roman" w:cs="Times New Roman"/>
            <w:sz w:val="28"/>
            <w:szCs w:val="28"/>
          </w:rPr>
          <w:t>усиленной квал</w:t>
        </w:r>
        <w:r w:rsidR="00BA691A" w:rsidRPr="00777517">
          <w:rPr>
            <w:rFonts w:ascii="Times New Roman" w:hAnsi="Times New Roman" w:cs="Times New Roman"/>
            <w:sz w:val="28"/>
            <w:szCs w:val="28"/>
          </w:rPr>
          <w:t>и</w:t>
        </w:r>
        <w:r w:rsidR="00BA691A" w:rsidRPr="00777517">
          <w:rPr>
            <w:rFonts w:ascii="Times New Roman" w:hAnsi="Times New Roman" w:cs="Times New Roman"/>
            <w:sz w:val="28"/>
            <w:szCs w:val="28"/>
          </w:rPr>
          <w:t>фицированной электронной подписи</w:t>
        </w:r>
      </w:hyperlink>
      <w:r w:rsidR="00BA691A" w:rsidRPr="00777517">
        <w:rPr>
          <w:rFonts w:ascii="Times New Roman" w:hAnsi="Times New Roman" w:cs="Times New Roman"/>
          <w:sz w:val="28"/>
          <w:szCs w:val="28"/>
        </w:rPr>
        <w:t xml:space="preserve">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заявителя, использованной при обращении за получением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ждаемой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отраслевым (функциональным) органом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предоставляющим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ную услугу, по согласованию с Федеральной службой безопасности Ро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сийской Федерации модели угроз безопасности информации в информацио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ной системе,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используемой в целях приема обращений за получением 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77517">
        <w:rPr>
          <w:rFonts w:ascii="Times New Roman" w:hAnsi="Times New Roman" w:cs="Times New Roman"/>
          <w:color w:val="000000"/>
          <w:sz w:val="28"/>
          <w:szCs w:val="28"/>
        </w:rPr>
        <w:t>паль</w:t>
      </w:r>
      <w:r w:rsidR="00BA691A" w:rsidRPr="00BA691A">
        <w:rPr>
          <w:rFonts w:ascii="Times New Roman" w:hAnsi="Times New Roman" w:cs="Times New Roman"/>
          <w:color w:val="000000"/>
          <w:sz w:val="28"/>
          <w:szCs w:val="28"/>
        </w:rPr>
        <w:t>ной услуги и (или) предоставления такой услуги</w:t>
      </w:r>
      <w:r w:rsidR="00BA691A" w:rsidRPr="00BA691A">
        <w:rPr>
          <w:rFonts w:ascii="Times New Roman" w:hAnsi="Times New Roman" w:cs="Times New Roman"/>
          <w:sz w:val="28"/>
          <w:szCs w:val="28"/>
        </w:rPr>
        <w:t>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2017"/>
      <w:r w:rsidRPr="00C03D14">
        <w:rPr>
          <w:rFonts w:ascii="Times New Roman" w:hAnsi="Times New Roman"/>
          <w:sz w:val="28"/>
          <w:szCs w:val="28"/>
        </w:rPr>
        <w:t>2.6. Описание каждой административной процедуры предусматривает: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sub_2171"/>
      <w:bookmarkEnd w:id="16"/>
      <w:r w:rsidRPr="00C03D14">
        <w:rPr>
          <w:rFonts w:ascii="Times New Roman" w:hAnsi="Times New Roman"/>
          <w:sz w:val="28"/>
          <w:szCs w:val="28"/>
        </w:rPr>
        <w:t>а)  основания для начала административной процедуры;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sub_2172"/>
      <w:bookmarkEnd w:id="17"/>
      <w:r w:rsidRPr="00C03D14">
        <w:rPr>
          <w:rFonts w:ascii="Times New Roman" w:hAnsi="Times New Roman"/>
          <w:sz w:val="28"/>
          <w:szCs w:val="28"/>
        </w:rPr>
        <w:t>б) содержание каждого административного действия, входящего в с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став административной процедуры, продолжительность и (или) максимальный срок его выполнения;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sub_2173"/>
      <w:bookmarkEnd w:id="18"/>
      <w:r w:rsidRPr="00C03D14">
        <w:rPr>
          <w:rFonts w:ascii="Times New Roman" w:hAnsi="Times New Roman"/>
          <w:sz w:val="28"/>
          <w:szCs w:val="28"/>
        </w:rPr>
        <w:t>в) сведения о должностном лице, ответственном за выполнение каждого административного действия, входящего в состав административной процед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ры. Если нормативные правовые акты, непосредственно регулирующие предо</w:t>
      </w:r>
      <w:r w:rsidRPr="00C03D14">
        <w:rPr>
          <w:rFonts w:ascii="Times New Roman" w:hAnsi="Times New Roman"/>
          <w:sz w:val="28"/>
          <w:szCs w:val="28"/>
        </w:rPr>
        <w:t>с</w:t>
      </w:r>
      <w:r w:rsidRPr="00C03D14">
        <w:rPr>
          <w:rFonts w:ascii="Times New Roman" w:hAnsi="Times New Roman"/>
          <w:sz w:val="28"/>
          <w:szCs w:val="28"/>
        </w:rPr>
        <w:t xml:space="preserve">тавление </w:t>
      </w:r>
      <w:r w:rsidR="00A22C74">
        <w:rPr>
          <w:rFonts w:ascii="Times New Roman" w:hAnsi="Times New Roman"/>
          <w:sz w:val="28"/>
          <w:szCs w:val="28"/>
        </w:rPr>
        <w:t>муниципаль</w:t>
      </w:r>
      <w:r w:rsidRPr="00C03D14">
        <w:rPr>
          <w:rFonts w:ascii="Times New Roman" w:hAnsi="Times New Roman"/>
          <w:sz w:val="28"/>
          <w:szCs w:val="28"/>
        </w:rPr>
        <w:t>ной услуги, содержат указание на конкретную должность, она указывается в тексте регламента;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sub_2174"/>
      <w:bookmarkEnd w:id="19"/>
      <w:r w:rsidRPr="00C03D14">
        <w:rPr>
          <w:rFonts w:ascii="Times New Roman" w:hAnsi="Times New Roman"/>
          <w:sz w:val="28"/>
          <w:szCs w:val="28"/>
        </w:rPr>
        <w:lastRenderedPageBreak/>
        <w:t>г) критерии принятия решений;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1" w:name="sub_2175"/>
      <w:bookmarkEnd w:id="20"/>
      <w:r w:rsidRPr="00C03D14">
        <w:rPr>
          <w:rFonts w:ascii="Times New Roman" w:hAnsi="Times New Roman"/>
          <w:sz w:val="28"/>
          <w:szCs w:val="28"/>
        </w:rPr>
        <w:t>д) результат административной процедуры и порядок передачи резул</w:t>
      </w:r>
      <w:r w:rsidRPr="00C03D14">
        <w:rPr>
          <w:rFonts w:ascii="Times New Roman" w:hAnsi="Times New Roman"/>
          <w:sz w:val="28"/>
          <w:szCs w:val="28"/>
        </w:rPr>
        <w:t>ь</w:t>
      </w:r>
      <w:r w:rsidRPr="00C03D14">
        <w:rPr>
          <w:rFonts w:ascii="Times New Roman" w:hAnsi="Times New Roman"/>
          <w:sz w:val="28"/>
          <w:szCs w:val="28"/>
        </w:rPr>
        <w:t>тата, который может совпадать с основанием для начала выполнения следу</w:t>
      </w:r>
      <w:r w:rsidRPr="00C03D14">
        <w:rPr>
          <w:rFonts w:ascii="Times New Roman" w:hAnsi="Times New Roman"/>
          <w:sz w:val="28"/>
          <w:szCs w:val="28"/>
        </w:rPr>
        <w:t>ю</w:t>
      </w:r>
      <w:r w:rsidRPr="00C03D14">
        <w:rPr>
          <w:rFonts w:ascii="Times New Roman" w:hAnsi="Times New Roman"/>
          <w:sz w:val="28"/>
          <w:szCs w:val="28"/>
        </w:rPr>
        <w:t>щей административной процедуры;</w:t>
      </w:r>
    </w:p>
    <w:bookmarkEnd w:id="21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е) способ фиксации результата выполнения административной процед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ры, в том числе в электронной форме, содержащий указание на формат обяз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тельного отображения административной процедуры.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2" w:name="sub_2018"/>
      <w:r w:rsidRPr="00C03D14">
        <w:rPr>
          <w:rFonts w:ascii="Times New Roman" w:hAnsi="Times New Roman"/>
          <w:sz w:val="28"/>
          <w:szCs w:val="28"/>
        </w:rPr>
        <w:t>2.7. Раздел, касающийся форм контроля за предоставлением муниц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пальной услуги, состоит из следующих подразделов: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3" w:name="sub_2181"/>
      <w:bookmarkEnd w:id="22"/>
      <w:r w:rsidRPr="00C03D14">
        <w:rPr>
          <w:rFonts w:ascii="Times New Roman" w:hAnsi="Times New Roman"/>
          <w:sz w:val="28"/>
          <w:szCs w:val="28"/>
        </w:rPr>
        <w:t>а) порядок осуществления текущего контроля за соблюдением и испо</w:t>
      </w:r>
      <w:r w:rsidRPr="00C03D14">
        <w:rPr>
          <w:rFonts w:ascii="Times New Roman" w:hAnsi="Times New Roman"/>
          <w:sz w:val="28"/>
          <w:szCs w:val="28"/>
        </w:rPr>
        <w:t>л</w:t>
      </w:r>
      <w:r w:rsidRPr="00C03D14">
        <w:rPr>
          <w:rFonts w:ascii="Times New Roman" w:hAnsi="Times New Roman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4" w:name="sub_2182"/>
      <w:bookmarkEnd w:id="23"/>
      <w:r w:rsidRPr="00C03D14">
        <w:rPr>
          <w:rFonts w:ascii="Times New Roman" w:hAnsi="Times New Roman"/>
          <w:sz w:val="28"/>
          <w:szCs w:val="28"/>
        </w:rPr>
        <w:t>б)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ниципальной услуги;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5" w:name="sub_2183"/>
      <w:bookmarkEnd w:id="24"/>
      <w:r w:rsidRPr="00C03D14">
        <w:rPr>
          <w:rFonts w:ascii="Times New Roman" w:hAnsi="Times New Roman"/>
          <w:sz w:val="28"/>
          <w:szCs w:val="28"/>
        </w:rPr>
        <w:t xml:space="preserve">в) ответственность должностных лиц </w:t>
      </w:r>
      <w:r w:rsidR="00A22C74">
        <w:rPr>
          <w:rFonts w:ascii="Times New Roman" w:hAnsi="Times New Roman"/>
          <w:sz w:val="28"/>
          <w:szCs w:val="28"/>
        </w:rPr>
        <w:t>отраслевого (функционального) органа</w:t>
      </w:r>
      <w:r w:rsidRPr="00C03D14">
        <w:rPr>
          <w:rFonts w:ascii="Times New Roman" w:hAnsi="Times New Roman"/>
          <w:sz w:val="28"/>
          <w:szCs w:val="28"/>
        </w:rPr>
        <w:t>, предоставляющего муниципальную услугу, за решения и действия (бе</w:t>
      </w:r>
      <w:r w:rsidRPr="00C03D14">
        <w:rPr>
          <w:rFonts w:ascii="Times New Roman" w:hAnsi="Times New Roman"/>
          <w:sz w:val="28"/>
          <w:szCs w:val="28"/>
        </w:rPr>
        <w:t>з</w:t>
      </w:r>
      <w:r w:rsidRPr="00C03D14">
        <w:rPr>
          <w:rFonts w:ascii="Times New Roman" w:hAnsi="Times New Roman"/>
          <w:sz w:val="28"/>
          <w:szCs w:val="28"/>
        </w:rPr>
        <w:t>действие), принимаемые (осуществляемые) ими в ходе предоставления мун</w:t>
      </w:r>
      <w:r w:rsidRPr="00C03D14">
        <w:rPr>
          <w:rFonts w:ascii="Times New Roman" w:hAnsi="Times New Roman"/>
          <w:sz w:val="28"/>
          <w:szCs w:val="28"/>
        </w:rPr>
        <w:t>и</w:t>
      </w:r>
      <w:r w:rsidRPr="00C03D14">
        <w:rPr>
          <w:rFonts w:ascii="Times New Roman" w:hAnsi="Times New Roman"/>
          <w:sz w:val="28"/>
          <w:szCs w:val="28"/>
        </w:rPr>
        <w:t>ципальной услуги;</w:t>
      </w:r>
    </w:p>
    <w:bookmarkEnd w:id="25"/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г) положения, характеризующие требования к порядку и формам ко</w:t>
      </w:r>
      <w:r w:rsidRPr="00C03D14">
        <w:rPr>
          <w:rFonts w:ascii="Times New Roman" w:hAnsi="Times New Roman"/>
          <w:sz w:val="28"/>
          <w:szCs w:val="28"/>
        </w:rPr>
        <w:t>н</w:t>
      </w:r>
      <w:r w:rsidRPr="00C03D14">
        <w:rPr>
          <w:rFonts w:ascii="Times New Roman" w:hAnsi="Times New Roman"/>
          <w:sz w:val="28"/>
          <w:szCs w:val="28"/>
        </w:rPr>
        <w:t>троля за предоставлением муниципальной услуги, в том числе со стороны гр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>ждан, их объединений и организаций.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color w:val="000000"/>
          <w:sz w:val="28"/>
          <w:szCs w:val="28"/>
        </w:rPr>
        <w:t>2.8. Раздел</w:t>
      </w:r>
      <w:r w:rsidRPr="00C03D14">
        <w:rPr>
          <w:rFonts w:ascii="Times New Roman" w:hAnsi="Times New Roman"/>
          <w:sz w:val="28"/>
          <w:szCs w:val="28"/>
        </w:rPr>
        <w:t xml:space="preserve">, </w:t>
      </w:r>
      <w:r w:rsidRPr="00C03D14">
        <w:rPr>
          <w:rFonts w:ascii="Times New Roman" w:hAnsi="Times New Roman"/>
          <w:color w:val="000000"/>
          <w:sz w:val="28"/>
          <w:szCs w:val="28"/>
        </w:rPr>
        <w:t>касающийся</w:t>
      </w:r>
      <w:r w:rsidRPr="00C03D14">
        <w:rPr>
          <w:rFonts w:ascii="Times New Roman" w:hAnsi="Times New Roman"/>
          <w:sz w:val="28"/>
          <w:szCs w:val="28"/>
        </w:rPr>
        <w:t xml:space="preserve"> досудебного (внесудебного) порядка обжалов</w:t>
      </w:r>
      <w:r w:rsidRPr="00C03D14">
        <w:rPr>
          <w:rFonts w:ascii="Times New Roman" w:hAnsi="Times New Roman"/>
          <w:sz w:val="28"/>
          <w:szCs w:val="28"/>
        </w:rPr>
        <w:t>а</w:t>
      </w:r>
      <w:r w:rsidRPr="00C03D14">
        <w:rPr>
          <w:rFonts w:ascii="Times New Roman" w:hAnsi="Times New Roman"/>
          <w:sz w:val="28"/>
          <w:szCs w:val="28"/>
        </w:rPr>
        <w:t xml:space="preserve">ния решений и действий (бездействия) </w:t>
      </w:r>
      <w:r w:rsidR="00A22C74">
        <w:rPr>
          <w:rFonts w:ascii="Times New Roman" w:hAnsi="Times New Roman"/>
          <w:color w:val="000000"/>
          <w:sz w:val="28"/>
          <w:szCs w:val="28"/>
        </w:rPr>
        <w:t>отраслевых (функциональных) органов</w:t>
      </w:r>
      <w:r w:rsidRPr="00C03D14">
        <w:rPr>
          <w:rFonts w:ascii="Times New Roman" w:hAnsi="Times New Roman"/>
          <w:sz w:val="28"/>
          <w:szCs w:val="28"/>
        </w:rPr>
        <w:t xml:space="preserve">, предоставляющих </w:t>
      </w:r>
      <w:r w:rsidRPr="00C03D14">
        <w:rPr>
          <w:rFonts w:ascii="Times New Roman" w:hAnsi="Times New Roman"/>
          <w:color w:val="000000"/>
          <w:sz w:val="28"/>
          <w:szCs w:val="28"/>
        </w:rPr>
        <w:t>муниципальные услуги</w:t>
      </w:r>
      <w:r w:rsidRPr="00C03D14">
        <w:rPr>
          <w:rFonts w:ascii="Times New Roman" w:hAnsi="Times New Roman"/>
          <w:sz w:val="28"/>
          <w:szCs w:val="28"/>
        </w:rPr>
        <w:t xml:space="preserve">, а также их должностных лиц, </w:t>
      </w:r>
      <w:r w:rsidRPr="00C03D14">
        <w:rPr>
          <w:rFonts w:ascii="Times New Roman" w:hAnsi="Times New Roman"/>
          <w:color w:val="000000"/>
          <w:sz w:val="28"/>
          <w:szCs w:val="28"/>
        </w:rPr>
        <w:t>сост</w:t>
      </w:r>
      <w:r w:rsidRPr="00C03D14">
        <w:rPr>
          <w:rFonts w:ascii="Times New Roman" w:hAnsi="Times New Roman"/>
          <w:color w:val="000000"/>
          <w:sz w:val="28"/>
          <w:szCs w:val="28"/>
        </w:rPr>
        <w:t>о</w:t>
      </w:r>
      <w:r w:rsidRPr="00C03D14">
        <w:rPr>
          <w:rFonts w:ascii="Times New Roman" w:hAnsi="Times New Roman"/>
          <w:color w:val="000000"/>
          <w:sz w:val="28"/>
          <w:szCs w:val="28"/>
        </w:rPr>
        <w:t>ит из следующих подразделов</w:t>
      </w:r>
      <w:r w:rsidRPr="00C03D14">
        <w:rPr>
          <w:rFonts w:ascii="Times New Roman" w:hAnsi="Times New Roman"/>
          <w:sz w:val="28"/>
          <w:szCs w:val="28"/>
        </w:rPr>
        <w:t>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судебное) обжалование действий (бездействия) и (или) решений, принятых (осуществленных) в ходе предоставления муниципальной услуги (далее - жал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ба);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Апш</w:t>
      </w:r>
      <w:r w:rsidRPr="00C03D14">
        <w:rPr>
          <w:rFonts w:ascii="Times New Roman" w:hAnsi="Times New Roman"/>
          <w:sz w:val="28"/>
          <w:szCs w:val="28"/>
        </w:rPr>
        <w:t>е</w:t>
      </w:r>
      <w:r w:rsidRPr="00C03D14">
        <w:rPr>
          <w:rFonts w:ascii="Times New Roman" w:hAnsi="Times New Roman"/>
          <w:sz w:val="28"/>
          <w:szCs w:val="28"/>
        </w:rPr>
        <w:t>ронский район,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>ниципальных услуг (функций);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</w:t>
      </w:r>
      <w:r w:rsidRPr="00C03D14">
        <w:rPr>
          <w:rFonts w:ascii="Times New Roman" w:hAnsi="Times New Roman"/>
          <w:sz w:val="28"/>
          <w:szCs w:val="28"/>
        </w:rPr>
        <w:t>у</w:t>
      </w:r>
      <w:r w:rsidRPr="00C03D14">
        <w:rPr>
          <w:rFonts w:ascii="Times New Roman" w:hAnsi="Times New Roman"/>
          <w:sz w:val="28"/>
          <w:szCs w:val="28"/>
        </w:rPr>
        <w:t xml:space="preserve">дебного (внесудебного) обжалования решений и действий (бездействия) </w:t>
      </w:r>
      <w:r w:rsidR="00A22C74">
        <w:rPr>
          <w:rFonts w:ascii="Times New Roman" w:hAnsi="Times New Roman"/>
          <w:sz w:val="28"/>
          <w:szCs w:val="28"/>
        </w:rPr>
        <w:t>отра</w:t>
      </w:r>
      <w:r w:rsidR="00A22C74">
        <w:rPr>
          <w:rFonts w:ascii="Times New Roman" w:hAnsi="Times New Roman"/>
          <w:sz w:val="28"/>
          <w:szCs w:val="28"/>
        </w:rPr>
        <w:t>с</w:t>
      </w:r>
      <w:r w:rsidR="00A22C74">
        <w:rPr>
          <w:rFonts w:ascii="Times New Roman" w:hAnsi="Times New Roman"/>
          <w:sz w:val="28"/>
          <w:szCs w:val="28"/>
        </w:rPr>
        <w:t xml:space="preserve">левого (функционального) </w:t>
      </w:r>
      <w:r w:rsidRPr="00C03D14">
        <w:rPr>
          <w:rFonts w:ascii="Times New Roman" w:hAnsi="Times New Roman"/>
          <w:sz w:val="28"/>
          <w:szCs w:val="28"/>
        </w:rPr>
        <w:t>органа, предоставляющего муниципальную услугу, а также его должностных лиц.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Информация, указанная в данном разделе, подлежит обязательному ра</w:t>
      </w:r>
      <w:r w:rsidRPr="00C03D14">
        <w:rPr>
          <w:rFonts w:ascii="Times New Roman" w:hAnsi="Times New Roman"/>
          <w:sz w:val="28"/>
          <w:szCs w:val="28"/>
        </w:rPr>
        <w:t>з</w:t>
      </w:r>
      <w:r w:rsidRPr="00C03D14">
        <w:rPr>
          <w:rFonts w:ascii="Times New Roman" w:hAnsi="Times New Roman"/>
          <w:sz w:val="28"/>
          <w:szCs w:val="28"/>
        </w:rPr>
        <w:t>мещению на Едином портале государственных и муниципальных услуг (фун</w:t>
      </w:r>
      <w:r w:rsidRPr="00C03D14">
        <w:rPr>
          <w:rFonts w:ascii="Times New Roman" w:hAnsi="Times New Roman"/>
          <w:sz w:val="28"/>
          <w:szCs w:val="28"/>
        </w:rPr>
        <w:t>к</w:t>
      </w:r>
      <w:r w:rsidRPr="00C03D14">
        <w:rPr>
          <w:rFonts w:ascii="Times New Roman" w:hAnsi="Times New Roman"/>
          <w:sz w:val="28"/>
          <w:szCs w:val="28"/>
        </w:rPr>
        <w:t xml:space="preserve">ций), о чем указывается в тексте регламента. </w:t>
      </w:r>
      <w:r w:rsidR="006D4D66">
        <w:rPr>
          <w:rFonts w:ascii="Times New Roman" w:hAnsi="Times New Roman"/>
          <w:sz w:val="28"/>
          <w:szCs w:val="28"/>
        </w:rPr>
        <w:t>Отраслевые (функциональные) о</w:t>
      </w:r>
      <w:r w:rsidR="006D4D66">
        <w:rPr>
          <w:rFonts w:ascii="Times New Roman" w:hAnsi="Times New Roman"/>
          <w:sz w:val="28"/>
          <w:szCs w:val="28"/>
        </w:rPr>
        <w:t>р</w:t>
      </w:r>
      <w:r w:rsidR="006D4D66">
        <w:rPr>
          <w:rFonts w:ascii="Times New Roman" w:hAnsi="Times New Roman"/>
          <w:sz w:val="28"/>
          <w:szCs w:val="28"/>
        </w:rPr>
        <w:lastRenderedPageBreak/>
        <w:t>ганы</w:t>
      </w:r>
      <w:r w:rsidRPr="00C03D14">
        <w:rPr>
          <w:rFonts w:ascii="Times New Roman" w:hAnsi="Times New Roman"/>
          <w:sz w:val="28"/>
          <w:szCs w:val="28"/>
        </w:rPr>
        <w:t>, предоставляющие муниципальные услуги, обеспечивают в установле</w:t>
      </w:r>
      <w:r w:rsidRPr="00C03D14">
        <w:rPr>
          <w:rFonts w:ascii="Times New Roman" w:hAnsi="Times New Roman"/>
          <w:sz w:val="28"/>
          <w:szCs w:val="28"/>
        </w:rPr>
        <w:t>н</w:t>
      </w:r>
      <w:r w:rsidRPr="00C03D14">
        <w:rPr>
          <w:rFonts w:ascii="Times New Roman" w:hAnsi="Times New Roman"/>
          <w:sz w:val="28"/>
          <w:szCs w:val="28"/>
        </w:rPr>
        <w:t>ном порядке размещение и актуализацию сведений в соответствующем разделе Реестра Краснодарского края.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 xml:space="preserve">В случае если в соответствии с </w:t>
      </w:r>
      <w:hyperlink r:id="rId11" w:history="1">
        <w:r w:rsidRPr="00C03D14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C03D14">
        <w:rPr>
          <w:rFonts w:ascii="Times New Roman" w:hAnsi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</w:t>
      </w:r>
      <w:r w:rsidRPr="00C03D14">
        <w:rPr>
          <w:rFonts w:ascii="Times New Roman" w:hAnsi="Times New Roman"/>
          <w:sz w:val="28"/>
          <w:szCs w:val="28"/>
        </w:rPr>
        <w:t>р</w:t>
      </w:r>
      <w:r w:rsidRPr="00C03D14">
        <w:rPr>
          <w:rFonts w:ascii="Times New Roman" w:hAnsi="Times New Roman"/>
          <w:sz w:val="28"/>
          <w:szCs w:val="28"/>
        </w:rPr>
        <w:t>жаться следующие подразделы: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информация для заявителя о его праве подать жалобу;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предмет жалобы;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органы местного самоуправления, организации, должностные лица, к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торым может быть направлена жалоба;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порядок подачи и рассмотрения жалобы;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сроки рассмотрения жалобы;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результат рассмотрения жалобы;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порядок информирования заявителя о результатах рассмотрения жал</w:t>
      </w:r>
      <w:r w:rsidRPr="00C03D14">
        <w:rPr>
          <w:rFonts w:ascii="Times New Roman" w:hAnsi="Times New Roman"/>
          <w:sz w:val="28"/>
          <w:szCs w:val="28"/>
        </w:rPr>
        <w:t>о</w:t>
      </w:r>
      <w:r w:rsidRPr="00C03D14">
        <w:rPr>
          <w:rFonts w:ascii="Times New Roman" w:hAnsi="Times New Roman"/>
          <w:sz w:val="28"/>
          <w:szCs w:val="28"/>
        </w:rPr>
        <w:t>бы;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порядок обжалования решения по жалобе;</w:t>
      </w:r>
    </w:p>
    <w:p w:rsidR="004E41AF" w:rsidRPr="00C03D14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4E41AF" w:rsidRPr="004471EB" w:rsidRDefault="004E41AF" w:rsidP="003E705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03D14">
        <w:rPr>
          <w:rFonts w:ascii="Times New Roman" w:hAnsi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E41AF" w:rsidRPr="007A7B14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highlight w:val="magenta"/>
        </w:rPr>
      </w:pPr>
    </w:p>
    <w:p w:rsidR="004E41AF" w:rsidRPr="00E5141E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41AF" w:rsidRPr="00E5141E" w:rsidRDefault="004E41AF" w:rsidP="004E41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1AF" w:rsidRPr="00130AB2" w:rsidRDefault="004E41AF" w:rsidP="004E4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Pr="00130AB2">
        <w:rPr>
          <w:rFonts w:ascii="Times New Roman" w:hAnsi="Times New Roman"/>
          <w:sz w:val="28"/>
          <w:szCs w:val="28"/>
        </w:rPr>
        <w:t>главы</w:t>
      </w:r>
    </w:p>
    <w:p w:rsidR="004E41AF" w:rsidRPr="00130AB2" w:rsidRDefault="004E41AF" w:rsidP="004E4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AB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41AF" w:rsidRPr="00130AB2" w:rsidRDefault="004E41AF" w:rsidP="004E4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AB2">
        <w:rPr>
          <w:rFonts w:ascii="Times New Roman" w:hAnsi="Times New Roman"/>
          <w:sz w:val="28"/>
          <w:szCs w:val="28"/>
        </w:rPr>
        <w:t>Апшеронский район                                                                        А.А. Клищенко</w:t>
      </w:r>
    </w:p>
    <w:p w:rsidR="00A279F2" w:rsidRDefault="00A279F2"/>
    <w:sectPr w:rsidR="00A279F2" w:rsidSect="003E7051">
      <w:headerReference w:type="defaul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D0" w:rsidRDefault="006537D0" w:rsidP="004E41AF">
      <w:pPr>
        <w:spacing w:after="0" w:line="240" w:lineRule="auto"/>
      </w:pPr>
      <w:r>
        <w:separator/>
      </w:r>
    </w:p>
  </w:endnote>
  <w:endnote w:type="continuationSeparator" w:id="1">
    <w:p w:rsidR="006537D0" w:rsidRDefault="006537D0" w:rsidP="004E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D0" w:rsidRDefault="006537D0" w:rsidP="004E41AF">
      <w:pPr>
        <w:spacing w:after="0" w:line="240" w:lineRule="auto"/>
      </w:pPr>
      <w:r>
        <w:separator/>
      </w:r>
    </w:p>
  </w:footnote>
  <w:footnote w:type="continuationSeparator" w:id="1">
    <w:p w:rsidR="006537D0" w:rsidRDefault="006537D0" w:rsidP="004E4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6237"/>
      <w:docPartObj>
        <w:docPartGallery w:val="Page Numbers (Top of Page)"/>
        <w:docPartUnique/>
      </w:docPartObj>
    </w:sdtPr>
    <w:sdtContent>
      <w:p w:rsidR="00B104D1" w:rsidRDefault="008A380D">
        <w:pPr>
          <w:pStyle w:val="a4"/>
          <w:jc w:val="center"/>
        </w:pPr>
        <w:r w:rsidRPr="004E41A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04D1" w:rsidRPr="004E41A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E41A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35C8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4E41A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41AF"/>
    <w:rsid w:val="0003087F"/>
    <w:rsid w:val="003E7051"/>
    <w:rsid w:val="00437C57"/>
    <w:rsid w:val="00480B1E"/>
    <w:rsid w:val="004C35C8"/>
    <w:rsid w:val="004E41AF"/>
    <w:rsid w:val="006537D0"/>
    <w:rsid w:val="006D4D66"/>
    <w:rsid w:val="00777517"/>
    <w:rsid w:val="007A61B7"/>
    <w:rsid w:val="00820DD7"/>
    <w:rsid w:val="008A380D"/>
    <w:rsid w:val="00912CD2"/>
    <w:rsid w:val="00924EC2"/>
    <w:rsid w:val="00997714"/>
    <w:rsid w:val="009D6AE6"/>
    <w:rsid w:val="00A22C74"/>
    <w:rsid w:val="00A279F2"/>
    <w:rsid w:val="00B104D1"/>
    <w:rsid w:val="00BA691A"/>
    <w:rsid w:val="00BA72F4"/>
    <w:rsid w:val="00C01699"/>
    <w:rsid w:val="00C03D14"/>
    <w:rsid w:val="00CB5A41"/>
    <w:rsid w:val="00E43832"/>
    <w:rsid w:val="00EB4EDF"/>
    <w:rsid w:val="00F07FCC"/>
    <w:rsid w:val="00F1725E"/>
    <w:rsid w:val="00FE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1A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1AF"/>
  </w:style>
  <w:style w:type="paragraph" w:styleId="a6">
    <w:name w:val="footer"/>
    <w:basedOn w:val="a"/>
    <w:link w:val="a7"/>
    <w:uiPriority w:val="99"/>
    <w:semiHidden/>
    <w:unhideWhenUsed/>
    <w:rsid w:val="004E4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41AF"/>
  </w:style>
  <w:style w:type="character" w:customStyle="1" w:styleId="a8">
    <w:name w:val="Сравнение редакций. Добавленный фрагмент"/>
    <w:uiPriority w:val="99"/>
    <w:rsid w:val="00CB5A41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BA691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77515.73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sheronsk-oms.ru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12084522.54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77515.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10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2019-03-27T14:52:00Z</cp:lastPrinted>
  <dcterms:created xsi:type="dcterms:W3CDTF">2019-03-12T12:52:00Z</dcterms:created>
  <dcterms:modified xsi:type="dcterms:W3CDTF">2019-04-05T06:43:00Z</dcterms:modified>
</cp:coreProperties>
</file>