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9F" w:rsidRPr="00E30D67" w:rsidRDefault="00820E9F" w:rsidP="00820E9F">
      <w:pPr>
        <w:pStyle w:val="4"/>
      </w:pPr>
    </w:p>
    <w:p w:rsidR="00820E9F" w:rsidRPr="00E30D67" w:rsidRDefault="00820E9F" w:rsidP="00820E9F">
      <w:pPr>
        <w:pStyle w:val="af0"/>
        <w:jc w:val="center"/>
        <w:rPr>
          <w:b/>
          <w:sz w:val="28"/>
          <w:szCs w:val="28"/>
        </w:rPr>
      </w:pPr>
      <w:r w:rsidRPr="00E30D67">
        <w:rPr>
          <w:b/>
          <w:sz w:val="28"/>
          <w:szCs w:val="28"/>
        </w:rPr>
        <w:t>АДМИНИСТРАЦИЯ МУНИЦИПАЛЬНОГО ОБРАЗОВАНИЯ</w:t>
      </w:r>
    </w:p>
    <w:p w:rsidR="00820E9F" w:rsidRPr="00E30D67" w:rsidRDefault="00820E9F" w:rsidP="00820E9F">
      <w:pPr>
        <w:pStyle w:val="af0"/>
        <w:jc w:val="center"/>
        <w:rPr>
          <w:b/>
          <w:sz w:val="28"/>
          <w:szCs w:val="28"/>
        </w:rPr>
      </w:pPr>
      <w:r w:rsidRPr="00E30D67">
        <w:rPr>
          <w:b/>
          <w:sz w:val="28"/>
          <w:szCs w:val="28"/>
        </w:rPr>
        <w:t>АПШЕРОНСКИЙ РАЙОН</w:t>
      </w:r>
    </w:p>
    <w:p w:rsidR="00820E9F" w:rsidRPr="00E30D67" w:rsidRDefault="00820E9F" w:rsidP="00820E9F">
      <w:pPr>
        <w:pStyle w:val="af0"/>
        <w:rPr>
          <w:b/>
          <w:sz w:val="28"/>
          <w:szCs w:val="28"/>
        </w:rPr>
      </w:pPr>
    </w:p>
    <w:p w:rsidR="00820E9F" w:rsidRPr="00E30D67" w:rsidRDefault="00820E9F" w:rsidP="00820E9F">
      <w:pPr>
        <w:pStyle w:val="af0"/>
        <w:jc w:val="center"/>
        <w:rPr>
          <w:b/>
          <w:sz w:val="28"/>
          <w:szCs w:val="28"/>
        </w:rPr>
      </w:pPr>
      <w:r w:rsidRPr="00E30D67">
        <w:rPr>
          <w:b/>
          <w:sz w:val="28"/>
          <w:szCs w:val="28"/>
        </w:rPr>
        <w:t>ПОСТАНОВЛЕНИЕ</w:t>
      </w:r>
    </w:p>
    <w:p w:rsidR="00820E9F" w:rsidRDefault="00820E9F" w:rsidP="00820E9F">
      <w:pPr>
        <w:pStyle w:val="af0"/>
        <w:jc w:val="center"/>
        <w:rPr>
          <w:sz w:val="28"/>
          <w:szCs w:val="28"/>
        </w:rPr>
      </w:pPr>
    </w:p>
    <w:p w:rsidR="00820E9F" w:rsidRPr="00E30D67" w:rsidRDefault="00820E9F" w:rsidP="00820E9F">
      <w:pPr>
        <w:pStyle w:val="af0"/>
        <w:rPr>
          <w:sz w:val="28"/>
          <w:szCs w:val="28"/>
        </w:rPr>
      </w:pPr>
      <w:r w:rsidRPr="00E30D67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E30D6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30D67">
        <w:rPr>
          <w:sz w:val="28"/>
          <w:szCs w:val="28"/>
        </w:rPr>
        <w:t>.201</w:t>
      </w:r>
      <w:r>
        <w:rPr>
          <w:sz w:val="28"/>
          <w:szCs w:val="28"/>
        </w:rPr>
        <w:t>9г.</w:t>
      </w:r>
      <w:r w:rsidRPr="00E30D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E30D67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117</w:t>
      </w:r>
    </w:p>
    <w:p w:rsidR="00820E9F" w:rsidRPr="00E30D67" w:rsidRDefault="00820E9F" w:rsidP="00820E9F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30D67">
        <w:rPr>
          <w:sz w:val="28"/>
          <w:szCs w:val="28"/>
        </w:rPr>
        <w:t>. Ап</w:t>
      </w:r>
      <w:r>
        <w:rPr>
          <w:sz w:val="28"/>
          <w:szCs w:val="28"/>
        </w:rPr>
        <w:t>ш</w:t>
      </w:r>
      <w:r w:rsidRPr="00E30D67">
        <w:rPr>
          <w:sz w:val="28"/>
          <w:szCs w:val="28"/>
        </w:rPr>
        <w:t>еронск</w:t>
      </w:r>
    </w:p>
    <w:p w:rsidR="00796D18" w:rsidRDefault="00796D18" w:rsidP="00796D18">
      <w:pPr>
        <w:rPr>
          <w:sz w:val="28"/>
          <w:szCs w:val="28"/>
        </w:rPr>
      </w:pPr>
    </w:p>
    <w:p w:rsidR="00796D18" w:rsidRPr="0031244F" w:rsidRDefault="00796D18" w:rsidP="00796D18">
      <w:pPr>
        <w:rPr>
          <w:sz w:val="28"/>
          <w:szCs w:val="28"/>
        </w:rPr>
      </w:pPr>
    </w:p>
    <w:p w:rsidR="006F1B92" w:rsidRDefault="006B2B72" w:rsidP="00077024">
      <w:pPr>
        <w:ind w:left="567" w:right="566"/>
        <w:jc w:val="center"/>
        <w:rPr>
          <w:b/>
          <w:sz w:val="28"/>
          <w:szCs w:val="28"/>
        </w:rPr>
      </w:pPr>
      <w:r w:rsidRPr="0031244F">
        <w:rPr>
          <w:b/>
          <w:sz w:val="28"/>
          <w:szCs w:val="28"/>
        </w:rPr>
        <w:t xml:space="preserve">О </w:t>
      </w:r>
      <w:r w:rsidR="000A2FDB">
        <w:rPr>
          <w:b/>
          <w:sz w:val="28"/>
          <w:szCs w:val="28"/>
        </w:rPr>
        <w:t xml:space="preserve">стратегическом планировании </w:t>
      </w:r>
      <w:r w:rsidR="00AB225A">
        <w:rPr>
          <w:b/>
          <w:sz w:val="28"/>
          <w:szCs w:val="28"/>
        </w:rPr>
        <w:t>в</w:t>
      </w:r>
    </w:p>
    <w:p w:rsidR="002C430F" w:rsidRPr="00AB225A" w:rsidRDefault="00AB225A" w:rsidP="002C430F">
      <w:pPr>
        <w:ind w:left="567" w:right="566"/>
        <w:jc w:val="center"/>
        <w:rPr>
          <w:b/>
          <w:sz w:val="28"/>
          <w:szCs w:val="28"/>
        </w:rPr>
      </w:pPr>
      <w:r w:rsidRPr="00AB225A">
        <w:rPr>
          <w:b/>
          <w:sz w:val="28"/>
          <w:szCs w:val="28"/>
          <w:lang w:eastAsia="ar-SA"/>
        </w:rPr>
        <w:t xml:space="preserve"> муниципальном образовании Апшеронский район</w:t>
      </w:r>
    </w:p>
    <w:p w:rsidR="0041253E" w:rsidRDefault="0041253E" w:rsidP="002C430F">
      <w:pPr>
        <w:ind w:left="567" w:right="566"/>
        <w:jc w:val="center"/>
        <w:rPr>
          <w:b/>
          <w:sz w:val="28"/>
          <w:szCs w:val="28"/>
        </w:rPr>
      </w:pPr>
    </w:p>
    <w:p w:rsidR="00AB225A" w:rsidRPr="00AB225A" w:rsidRDefault="00AB225A" w:rsidP="002C430F">
      <w:pPr>
        <w:ind w:left="567" w:right="566"/>
        <w:jc w:val="center"/>
        <w:rPr>
          <w:b/>
          <w:sz w:val="28"/>
          <w:szCs w:val="28"/>
        </w:rPr>
      </w:pPr>
    </w:p>
    <w:p w:rsidR="005E2CCA" w:rsidRPr="005E2CCA" w:rsidRDefault="005E2CCA" w:rsidP="005E2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A">
        <w:rPr>
          <w:sz w:val="28"/>
          <w:szCs w:val="28"/>
          <w:lang w:eastAsia="ar-SA"/>
        </w:rPr>
        <w:t xml:space="preserve">В соответствии с </w:t>
      </w:r>
      <w:r w:rsidRPr="005E2CCA">
        <w:rPr>
          <w:sz w:val="28"/>
          <w:szCs w:val="28"/>
        </w:rPr>
        <w:t>Федеральным законом от 06</w:t>
      </w:r>
      <w:r w:rsidR="00077024">
        <w:rPr>
          <w:sz w:val="28"/>
          <w:szCs w:val="28"/>
        </w:rPr>
        <w:t xml:space="preserve"> октября </w:t>
      </w:r>
      <w:r w:rsidRPr="005E2CCA">
        <w:rPr>
          <w:sz w:val="28"/>
          <w:szCs w:val="28"/>
        </w:rPr>
        <w:t>2003 № 131-ФЗ «Об общих принципах организации местного самоуправления в Российской Фед</w:t>
      </w:r>
      <w:r w:rsidRPr="005E2CCA">
        <w:rPr>
          <w:sz w:val="28"/>
          <w:szCs w:val="28"/>
        </w:rPr>
        <w:t>е</w:t>
      </w:r>
      <w:r w:rsidRPr="005E2CCA">
        <w:rPr>
          <w:sz w:val="28"/>
          <w:szCs w:val="28"/>
        </w:rPr>
        <w:t>рации», в</w:t>
      </w:r>
      <w:r w:rsidRPr="005E2CCA">
        <w:rPr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5E2CCA">
          <w:rPr>
            <w:sz w:val="28"/>
            <w:szCs w:val="28"/>
            <w:lang w:eastAsia="ar-SA"/>
          </w:rPr>
          <w:t>закона</w:t>
        </w:r>
      </w:hyperlink>
      <w:r w:rsidRPr="005E2CCA">
        <w:rPr>
          <w:sz w:val="28"/>
          <w:szCs w:val="28"/>
          <w:lang w:eastAsia="ar-SA"/>
        </w:rPr>
        <w:t xml:space="preserve"> от 28</w:t>
      </w:r>
      <w:r w:rsidR="00077024">
        <w:rPr>
          <w:sz w:val="28"/>
          <w:szCs w:val="28"/>
          <w:lang w:eastAsia="ar-SA"/>
        </w:rPr>
        <w:t xml:space="preserve"> июня </w:t>
      </w:r>
      <w:r w:rsidRPr="005E2CCA">
        <w:rPr>
          <w:sz w:val="28"/>
          <w:szCs w:val="28"/>
          <w:lang w:eastAsia="ar-SA"/>
        </w:rPr>
        <w:t>2014 № 172-ФЗ «О стратегическом планировании в Российской Федерации» и формирования си</w:t>
      </w:r>
      <w:r w:rsidRPr="005E2CCA">
        <w:rPr>
          <w:sz w:val="28"/>
          <w:szCs w:val="28"/>
          <w:lang w:eastAsia="ar-SA"/>
        </w:rPr>
        <w:t>с</w:t>
      </w:r>
      <w:r w:rsidRPr="005E2CCA">
        <w:rPr>
          <w:sz w:val="28"/>
          <w:szCs w:val="28"/>
          <w:lang w:eastAsia="ar-SA"/>
        </w:rPr>
        <w:t>темы стратегического планирования в муниципальном образовании Апшеро</w:t>
      </w:r>
      <w:r w:rsidRPr="005E2CCA">
        <w:rPr>
          <w:sz w:val="28"/>
          <w:szCs w:val="28"/>
          <w:lang w:eastAsia="ar-SA"/>
        </w:rPr>
        <w:t>н</w:t>
      </w:r>
      <w:r w:rsidRPr="005E2CCA">
        <w:rPr>
          <w:sz w:val="28"/>
          <w:szCs w:val="28"/>
          <w:lang w:eastAsia="ar-SA"/>
        </w:rPr>
        <w:t xml:space="preserve">ский район </w:t>
      </w:r>
      <w:r w:rsidRPr="005E2CCA">
        <w:rPr>
          <w:sz w:val="28"/>
          <w:szCs w:val="28"/>
        </w:rPr>
        <w:t>п о с т а н о в л я ю</w:t>
      </w:r>
      <w:r w:rsidRPr="005E2CCA">
        <w:rPr>
          <w:sz w:val="28"/>
          <w:szCs w:val="28"/>
          <w:lang w:eastAsia="ar-SA"/>
        </w:rPr>
        <w:t>:</w:t>
      </w:r>
    </w:p>
    <w:p w:rsidR="005E2CCA" w:rsidRDefault="005E2CCA" w:rsidP="005E2C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CA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5E2CCA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5E2CCA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муниципал</w:t>
      </w:r>
      <w:r w:rsidRPr="005E2CCA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E2CCA">
        <w:rPr>
          <w:rFonts w:ascii="Times New Roman" w:hAnsi="Times New Roman" w:cs="Times New Roman"/>
          <w:sz w:val="28"/>
          <w:szCs w:val="28"/>
          <w:lang w:eastAsia="ar-SA"/>
        </w:rPr>
        <w:t>ном образовании Апшеронский район (прилагается).</w:t>
      </w:r>
    </w:p>
    <w:p w:rsidR="005E2CCA" w:rsidRPr="005E2CCA" w:rsidRDefault="005E2CCA" w:rsidP="005E2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CA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5E2CCA">
        <w:rPr>
          <w:rFonts w:ascii="Times New Roman" w:hAnsi="Times New Roman" w:cs="Times New Roman"/>
          <w:color w:val="000000"/>
          <w:sz w:val="28"/>
          <w:szCs w:val="28"/>
        </w:rPr>
        <w:t>Определить отдел экономики и промышленности администрации мун</w:t>
      </w:r>
      <w:r w:rsidRPr="005E2C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CCA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Апшеронский район уполномоченным органом по к</w:t>
      </w:r>
      <w:r w:rsidRPr="005E2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2CCA">
        <w:rPr>
          <w:rFonts w:ascii="Times New Roman" w:hAnsi="Times New Roman" w:cs="Times New Roman"/>
          <w:color w:val="000000"/>
          <w:sz w:val="28"/>
          <w:szCs w:val="28"/>
        </w:rPr>
        <w:t xml:space="preserve">ординации и организации </w:t>
      </w:r>
      <w:r w:rsidRPr="005E2CCA">
        <w:rPr>
          <w:rFonts w:ascii="Times New Roman" w:hAnsi="Times New Roman" w:cs="Times New Roman"/>
          <w:sz w:val="28"/>
          <w:szCs w:val="28"/>
          <w:lang w:eastAsia="ar-SA"/>
        </w:rPr>
        <w:t>в сфере стратегического планирования муниципал</w:t>
      </w:r>
      <w:r w:rsidRPr="005E2CCA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E2CCA">
        <w:rPr>
          <w:rFonts w:ascii="Times New Roman" w:hAnsi="Times New Roman" w:cs="Times New Roman"/>
          <w:sz w:val="28"/>
          <w:szCs w:val="28"/>
          <w:lang w:eastAsia="ar-SA"/>
        </w:rPr>
        <w:t>ного образования Апшеронский район.</w:t>
      </w:r>
    </w:p>
    <w:p w:rsidR="005E2CCA" w:rsidRPr="005E2CCA" w:rsidRDefault="005E2CCA" w:rsidP="005E2C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5E2CCA">
        <w:rPr>
          <w:sz w:val="28"/>
          <w:szCs w:val="28"/>
          <w:lang w:eastAsia="ar-SA"/>
        </w:rPr>
        <w:t xml:space="preserve">. </w:t>
      </w:r>
      <w:r w:rsidRPr="005E2CCA">
        <w:rPr>
          <w:rFonts w:eastAsia="Calibri"/>
          <w:sz w:val="28"/>
          <w:szCs w:val="28"/>
        </w:rPr>
        <w:t>Управлению организационной и правовой работы администрации мун</w:t>
      </w:r>
      <w:r w:rsidRPr="005E2CCA">
        <w:rPr>
          <w:rFonts w:eastAsia="Calibri"/>
          <w:sz w:val="28"/>
          <w:szCs w:val="28"/>
        </w:rPr>
        <w:t>и</w:t>
      </w:r>
      <w:r w:rsidRPr="005E2CCA">
        <w:rPr>
          <w:rFonts w:eastAsia="Calibri"/>
          <w:sz w:val="28"/>
          <w:szCs w:val="28"/>
        </w:rPr>
        <w:t>ципального образования Апшеронский район (Большакова)</w:t>
      </w:r>
      <w:r w:rsidR="00CB1E19" w:rsidRPr="00D92627">
        <w:rPr>
          <w:i/>
          <w:sz w:val="28"/>
          <w:szCs w:val="28"/>
          <w:lang w:eastAsia="ar-SA"/>
        </w:rPr>
        <w:t xml:space="preserve"> </w:t>
      </w:r>
      <w:r w:rsidR="00CB1E19" w:rsidRPr="00D92627">
        <w:rPr>
          <w:sz w:val="28"/>
          <w:szCs w:val="28"/>
          <w:lang w:eastAsia="ar-SA"/>
        </w:rPr>
        <w:t>опубликовать</w:t>
      </w:r>
      <w:r w:rsidR="00077024">
        <w:rPr>
          <w:sz w:val="28"/>
          <w:szCs w:val="28"/>
          <w:lang w:eastAsia="ar-SA"/>
        </w:rPr>
        <w:t xml:space="preserve"> (о</w:t>
      </w:r>
      <w:r w:rsidR="00077024">
        <w:rPr>
          <w:sz w:val="28"/>
          <w:szCs w:val="28"/>
          <w:lang w:eastAsia="ar-SA"/>
        </w:rPr>
        <w:t>б</w:t>
      </w:r>
      <w:r w:rsidR="00077024">
        <w:rPr>
          <w:sz w:val="28"/>
          <w:szCs w:val="28"/>
          <w:lang w:eastAsia="ar-SA"/>
        </w:rPr>
        <w:t>народовать)</w:t>
      </w:r>
      <w:r w:rsidR="00077024" w:rsidRPr="00D92627">
        <w:rPr>
          <w:sz w:val="28"/>
          <w:szCs w:val="28"/>
          <w:lang w:eastAsia="ar-SA"/>
        </w:rPr>
        <w:t xml:space="preserve"> </w:t>
      </w:r>
      <w:r w:rsidR="00CB1E19" w:rsidRPr="00D92627">
        <w:rPr>
          <w:sz w:val="28"/>
          <w:szCs w:val="28"/>
          <w:lang w:eastAsia="ar-SA"/>
        </w:rPr>
        <w:t xml:space="preserve">настоящее постановление в средствах массовой информации и разместить </w:t>
      </w:r>
      <w:r w:rsidR="00CB1E19" w:rsidRPr="005E2CCA">
        <w:rPr>
          <w:sz w:val="28"/>
          <w:szCs w:val="28"/>
        </w:rPr>
        <w:t xml:space="preserve">в сети Интернет </w:t>
      </w:r>
      <w:r w:rsidR="00CB1E19" w:rsidRPr="00D92627">
        <w:rPr>
          <w:sz w:val="28"/>
          <w:szCs w:val="28"/>
          <w:lang w:eastAsia="ar-SA"/>
        </w:rPr>
        <w:t xml:space="preserve">на официальном сайте </w:t>
      </w:r>
      <w:r w:rsidR="00CB1E19" w:rsidRPr="005E2CCA">
        <w:rPr>
          <w:sz w:val="28"/>
          <w:szCs w:val="28"/>
        </w:rPr>
        <w:t>органов местного сам</w:t>
      </w:r>
      <w:r w:rsidR="00CB1E19" w:rsidRPr="005E2CCA">
        <w:rPr>
          <w:sz w:val="28"/>
          <w:szCs w:val="28"/>
        </w:rPr>
        <w:t>о</w:t>
      </w:r>
      <w:r w:rsidR="00CB1E19" w:rsidRPr="005E2CCA">
        <w:rPr>
          <w:sz w:val="28"/>
          <w:szCs w:val="28"/>
        </w:rPr>
        <w:t>управления муниципального образования Апшеронский район</w:t>
      </w:r>
      <w:r w:rsidRPr="005E2CCA">
        <w:rPr>
          <w:sz w:val="28"/>
          <w:szCs w:val="28"/>
        </w:rPr>
        <w:t xml:space="preserve">. </w:t>
      </w:r>
    </w:p>
    <w:p w:rsidR="005E2CCA" w:rsidRDefault="005E2CCA" w:rsidP="005E2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CA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5E2CC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5E2CCA">
        <w:rPr>
          <w:rFonts w:ascii="Times New Roman" w:hAnsi="Times New Roman" w:cs="Times New Roman"/>
          <w:sz w:val="28"/>
          <w:szCs w:val="28"/>
        </w:rPr>
        <w:t>а</w:t>
      </w:r>
      <w:r w:rsidRPr="005E2CCA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Апшеронский район А.А.Клищенко</w:t>
      </w:r>
      <w:r w:rsidRPr="005E2CC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B1E19" w:rsidRPr="005E2CCA" w:rsidRDefault="00CB1E19" w:rsidP="005E2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C44265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46E7" w:rsidRDefault="007A46E7" w:rsidP="005E2CCA">
      <w:pPr>
        <w:jc w:val="both"/>
        <w:rPr>
          <w:sz w:val="28"/>
          <w:szCs w:val="28"/>
        </w:rPr>
      </w:pPr>
    </w:p>
    <w:p w:rsidR="007A46E7" w:rsidRDefault="007A46E7" w:rsidP="007A46E7">
      <w:pPr>
        <w:jc w:val="both"/>
        <w:rPr>
          <w:sz w:val="28"/>
          <w:szCs w:val="28"/>
        </w:rPr>
      </w:pPr>
    </w:p>
    <w:p w:rsidR="007A46E7" w:rsidRDefault="007A46E7" w:rsidP="007A46E7">
      <w:pPr>
        <w:jc w:val="both"/>
        <w:rPr>
          <w:sz w:val="28"/>
          <w:szCs w:val="28"/>
        </w:rPr>
      </w:pPr>
    </w:p>
    <w:p w:rsidR="007A46E7" w:rsidRDefault="007A46E7" w:rsidP="007A46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46E7" w:rsidRDefault="007A46E7" w:rsidP="007A46E7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72537">
        <w:rPr>
          <w:sz w:val="28"/>
          <w:szCs w:val="28"/>
        </w:rPr>
        <w:t>О.Г.Цыпкин</w:t>
      </w:r>
    </w:p>
    <w:p w:rsidR="007A46E7" w:rsidRDefault="007A46E7" w:rsidP="007A46E7">
      <w:pPr>
        <w:jc w:val="both"/>
        <w:rPr>
          <w:sz w:val="28"/>
          <w:szCs w:val="28"/>
        </w:rPr>
      </w:pPr>
    </w:p>
    <w:p w:rsidR="002B5449" w:rsidRDefault="002B5449" w:rsidP="007A46E7">
      <w:pPr>
        <w:pStyle w:val="af0"/>
        <w:ind w:left="5103"/>
        <w:jc w:val="center"/>
        <w:rPr>
          <w:sz w:val="28"/>
          <w:szCs w:val="28"/>
        </w:rPr>
      </w:pPr>
    </w:p>
    <w:p w:rsidR="005E2CCA" w:rsidRDefault="005E2CCA" w:rsidP="007A46E7">
      <w:pPr>
        <w:pStyle w:val="af0"/>
        <w:ind w:left="5103"/>
        <w:jc w:val="center"/>
        <w:rPr>
          <w:sz w:val="28"/>
          <w:szCs w:val="28"/>
        </w:rPr>
      </w:pPr>
    </w:p>
    <w:p w:rsidR="0041253E" w:rsidRDefault="0041253E" w:rsidP="007A46E7">
      <w:pPr>
        <w:pStyle w:val="af0"/>
        <w:ind w:left="5103"/>
        <w:jc w:val="center"/>
        <w:rPr>
          <w:sz w:val="28"/>
          <w:szCs w:val="28"/>
        </w:rPr>
      </w:pPr>
    </w:p>
    <w:p w:rsidR="00D02DE2" w:rsidRDefault="00D02DE2" w:rsidP="007A46E7">
      <w:pPr>
        <w:pStyle w:val="af0"/>
        <w:ind w:left="5103"/>
        <w:jc w:val="center"/>
        <w:rPr>
          <w:sz w:val="28"/>
          <w:szCs w:val="28"/>
        </w:rPr>
      </w:pPr>
    </w:p>
    <w:p w:rsidR="008C2C69" w:rsidRDefault="008C2C69" w:rsidP="008C2C69">
      <w:pPr>
        <w:pStyle w:val="af0"/>
        <w:ind w:left="5103"/>
        <w:jc w:val="center"/>
        <w:rPr>
          <w:sz w:val="28"/>
          <w:szCs w:val="28"/>
        </w:rPr>
      </w:pPr>
      <w:r w:rsidRPr="007A46E7">
        <w:rPr>
          <w:sz w:val="28"/>
          <w:szCs w:val="28"/>
        </w:rPr>
        <w:lastRenderedPageBreak/>
        <w:t>ПРИЛОЖЕНИЕ</w:t>
      </w:r>
      <w:r w:rsidR="00D553FC">
        <w:rPr>
          <w:sz w:val="28"/>
          <w:szCs w:val="28"/>
        </w:rPr>
        <w:t xml:space="preserve"> </w:t>
      </w:r>
    </w:p>
    <w:p w:rsidR="00D02DE2" w:rsidRPr="007A46E7" w:rsidRDefault="00D02DE2" w:rsidP="008C2C69">
      <w:pPr>
        <w:pStyle w:val="af0"/>
        <w:ind w:left="5103"/>
        <w:jc w:val="center"/>
        <w:rPr>
          <w:sz w:val="28"/>
          <w:szCs w:val="28"/>
        </w:rPr>
      </w:pPr>
    </w:p>
    <w:p w:rsidR="003B0A17" w:rsidRPr="00852FD9" w:rsidRDefault="003B0A17" w:rsidP="003B0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52FD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C2C69" w:rsidRPr="007A46E7" w:rsidRDefault="008C2C69" w:rsidP="008C2C69">
      <w:pPr>
        <w:pStyle w:val="af0"/>
        <w:ind w:left="5103"/>
        <w:jc w:val="center"/>
        <w:rPr>
          <w:sz w:val="28"/>
          <w:szCs w:val="28"/>
        </w:rPr>
      </w:pPr>
      <w:r w:rsidRPr="007A46E7">
        <w:rPr>
          <w:sz w:val="28"/>
          <w:szCs w:val="28"/>
        </w:rPr>
        <w:t>к постановлению администрации</w:t>
      </w:r>
    </w:p>
    <w:p w:rsidR="008C2C69" w:rsidRPr="007A46E7" w:rsidRDefault="008C2C69" w:rsidP="008C2C69">
      <w:pPr>
        <w:pStyle w:val="af0"/>
        <w:ind w:left="5103"/>
        <w:jc w:val="center"/>
        <w:rPr>
          <w:sz w:val="28"/>
          <w:szCs w:val="28"/>
        </w:rPr>
      </w:pPr>
      <w:r w:rsidRPr="007A46E7">
        <w:rPr>
          <w:sz w:val="28"/>
          <w:szCs w:val="28"/>
        </w:rPr>
        <w:t>муниципального образования</w:t>
      </w:r>
    </w:p>
    <w:p w:rsidR="008C2C69" w:rsidRPr="007A46E7" w:rsidRDefault="008C2C69" w:rsidP="008C2C69">
      <w:pPr>
        <w:pStyle w:val="af0"/>
        <w:ind w:left="5103"/>
        <w:jc w:val="center"/>
        <w:rPr>
          <w:sz w:val="28"/>
          <w:szCs w:val="28"/>
        </w:rPr>
      </w:pPr>
      <w:r w:rsidRPr="007A46E7">
        <w:rPr>
          <w:sz w:val="28"/>
          <w:szCs w:val="28"/>
        </w:rPr>
        <w:t>Апшеронский район</w:t>
      </w:r>
    </w:p>
    <w:p w:rsidR="008C2C69" w:rsidRPr="007A46E7" w:rsidRDefault="008C2C69" w:rsidP="008C2C69">
      <w:pPr>
        <w:ind w:left="5103"/>
        <w:jc w:val="center"/>
        <w:rPr>
          <w:sz w:val="28"/>
          <w:szCs w:val="28"/>
          <w:u w:val="single"/>
        </w:rPr>
      </w:pPr>
      <w:r w:rsidRPr="007A46E7">
        <w:rPr>
          <w:sz w:val="28"/>
          <w:szCs w:val="28"/>
        </w:rPr>
        <w:t>от__________ № ______</w:t>
      </w:r>
    </w:p>
    <w:p w:rsidR="008C2C69" w:rsidRPr="00E03C6F" w:rsidRDefault="008C2C69" w:rsidP="008C2C69">
      <w:pPr>
        <w:ind w:left="5103"/>
        <w:jc w:val="center"/>
      </w:pPr>
    </w:p>
    <w:p w:rsidR="00172421" w:rsidRDefault="00172421" w:rsidP="00424AD4">
      <w:pPr>
        <w:rPr>
          <w:sz w:val="28"/>
          <w:szCs w:val="28"/>
        </w:rPr>
      </w:pPr>
    </w:p>
    <w:p w:rsidR="00D553FC" w:rsidRDefault="00D553FC" w:rsidP="00424AD4">
      <w:pPr>
        <w:rPr>
          <w:sz w:val="28"/>
          <w:szCs w:val="28"/>
        </w:rPr>
      </w:pPr>
    </w:p>
    <w:p w:rsidR="003B0A17" w:rsidRPr="003B0A17" w:rsidRDefault="003B0A17" w:rsidP="000770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3B0A1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3B0A1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1178CF" w:rsidRPr="00077024" w:rsidRDefault="001178CF" w:rsidP="00077024">
      <w:pPr>
        <w:pStyle w:val="af0"/>
        <w:jc w:val="center"/>
        <w:rPr>
          <w:b/>
          <w:sz w:val="28"/>
          <w:szCs w:val="28"/>
          <w:lang w:eastAsia="ar-SA"/>
        </w:rPr>
      </w:pPr>
      <w:r w:rsidRPr="00077024">
        <w:rPr>
          <w:sz w:val="28"/>
          <w:szCs w:val="28"/>
          <w:lang w:eastAsia="ar-SA"/>
        </w:rPr>
        <w:t>о</w:t>
      </w:r>
      <w:r w:rsidR="008856F5" w:rsidRPr="00077024">
        <w:rPr>
          <w:sz w:val="28"/>
          <w:szCs w:val="28"/>
          <w:lang w:eastAsia="ar-SA"/>
        </w:rPr>
        <w:t xml:space="preserve"> стратегическом планировании в </w:t>
      </w:r>
      <w:r w:rsidR="003B0A17" w:rsidRPr="00077024">
        <w:rPr>
          <w:sz w:val="28"/>
          <w:szCs w:val="28"/>
          <w:lang w:eastAsia="ar-SA"/>
        </w:rPr>
        <w:t>администрации</w:t>
      </w:r>
    </w:p>
    <w:p w:rsidR="00D553FC" w:rsidRPr="00077024" w:rsidRDefault="008856F5" w:rsidP="00077024">
      <w:pPr>
        <w:pStyle w:val="af0"/>
        <w:jc w:val="center"/>
        <w:rPr>
          <w:b/>
          <w:sz w:val="28"/>
          <w:szCs w:val="28"/>
          <w:lang w:eastAsia="ar-SA"/>
        </w:rPr>
      </w:pPr>
      <w:r w:rsidRPr="00077024">
        <w:rPr>
          <w:sz w:val="28"/>
          <w:szCs w:val="28"/>
          <w:lang w:eastAsia="ar-SA"/>
        </w:rPr>
        <w:t>муниципальном образовании Апшеронский район</w:t>
      </w:r>
    </w:p>
    <w:p w:rsidR="00D553FC" w:rsidRPr="005E2CCA" w:rsidRDefault="00D553FC" w:rsidP="00D553FC">
      <w:pPr>
        <w:spacing w:after="1" w:line="240" w:lineRule="exact"/>
        <w:rPr>
          <w:sz w:val="28"/>
          <w:szCs w:val="28"/>
        </w:rPr>
      </w:pPr>
    </w:p>
    <w:p w:rsidR="00D553FC" w:rsidRPr="001178CF" w:rsidRDefault="003B0A17" w:rsidP="00D553FC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178CF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178CF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</w:p>
    <w:p w:rsidR="00D553FC" w:rsidRPr="001178CF" w:rsidRDefault="00D553FC" w:rsidP="00D553F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9F4098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B0A1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 о стратегическом планировании </w:t>
      </w:r>
      <w:r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B0A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</w:t>
      </w:r>
      <w:r w:rsidR="003B0A1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3B0A1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Апшеронский район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3B0A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Апшеронский район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образование).</w:t>
      </w:r>
    </w:p>
    <w:p w:rsidR="00D553FC" w:rsidRPr="009F4098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образования, отраслей экономики и сфер муниципального управл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а также мониторинга и контроля реализации документов стратегического планирования.</w:t>
      </w:r>
    </w:p>
    <w:p w:rsidR="00D553FC" w:rsidRPr="009F4098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Понятия и термины, используемые в настоящем Положении, примен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ются в том же значении, что и в Федеральном </w:t>
      </w:r>
      <w:hyperlink r:id="rId12" w:history="1">
        <w:r w:rsidR="00D553F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53FC" w:rsidRPr="009F4098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D553FC" w:rsidRP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образовании</w:t>
      </w:r>
      <w:r w:rsidR="00D553FC" w:rsidRPr="0061090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вляется в соответствии с принципами и задачами, указанными в Федеральном </w:t>
      </w:r>
      <w:hyperlink r:id="rId13" w:history="1">
        <w:r w:rsidR="00D553F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53FC" w:rsidRPr="009F4098" w:rsidRDefault="00D553FC" w:rsidP="00D553FC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78CF" w:rsidRPr="00077024" w:rsidRDefault="003B0A17" w:rsidP="00077024">
      <w:pPr>
        <w:pStyle w:val="af0"/>
        <w:jc w:val="center"/>
        <w:rPr>
          <w:rFonts w:eastAsiaTheme="minorHAnsi"/>
          <w:sz w:val="28"/>
          <w:szCs w:val="28"/>
          <w:lang w:eastAsia="en-US"/>
        </w:rPr>
      </w:pPr>
      <w:r w:rsidRPr="00077024">
        <w:rPr>
          <w:rFonts w:eastAsiaTheme="minorHAnsi"/>
          <w:sz w:val="28"/>
          <w:szCs w:val="28"/>
          <w:lang w:eastAsia="en-US"/>
        </w:rPr>
        <w:t xml:space="preserve">2. </w:t>
      </w:r>
      <w:r w:rsidR="001178CF" w:rsidRPr="00077024">
        <w:rPr>
          <w:rFonts w:eastAsiaTheme="minorHAnsi"/>
          <w:sz w:val="28"/>
          <w:szCs w:val="28"/>
          <w:lang w:eastAsia="en-US"/>
        </w:rPr>
        <w:t>Участники и полномочия участников</w:t>
      </w:r>
    </w:p>
    <w:p w:rsidR="00D553FC" w:rsidRPr="00077024" w:rsidRDefault="001178CF" w:rsidP="00077024">
      <w:pPr>
        <w:pStyle w:val="af0"/>
        <w:jc w:val="center"/>
        <w:rPr>
          <w:rFonts w:eastAsiaTheme="minorHAnsi"/>
          <w:sz w:val="28"/>
          <w:szCs w:val="28"/>
          <w:lang w:eastAsia="en-US"/>
        </w:rPr>
      </w:pPr>
      <w:r w:rsidRPr="00077024">
        <w:rPr>
          <w:rFonts w:eastAsiaTheme="minorHAnsi"/>
          <w:sz w:val="28"/>
          <w:szCs w:val="28"/>
          <w:lang w:eastAsia="en-US"/>
        </w:rPr>
        <w:t>стратегического планирования</w:t>
      </w:r>
    </w:p>
    <w:p w:rsidR="00D553FC" w:rsidRPr="009F4098" w:rsidRDefault="00D553FC" w:rsidP="00D553F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Default="003006B1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Участниками стратегического планирования являются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D553FC" w:rsidRPr="001178CF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D553FC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r w:rsidR="003006B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3006B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53FC" w:rsidRPr="001178CF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553FC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муниципального образования;</w:t>
      </w:r>
    </w:p>
    <w:p w:rsidR="00D553FC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553FC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 w:rsidR="00D553F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553FC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D553F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D553FC" w:rsidRPr="009F4098" w:rsidRDefault="003B0A1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D553FC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</w:t>
      </w:r>
      <w:r w:rsid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(учреждения)</w:t>
      </w:r>
      <w:r w:rsidR="00D553FC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предусмотренных </w:t>
      </w:r>
      <w:r w:rsidR="00D553FC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53FC" w:rsidRPr="009F4098" w:rsidRDefault="003006B1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полномочиям органов </w:t>
      </w:r>
      <w:r w:rsidR="00D553FC" w:rsidRPr="00117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гического планирования относятся:</w:t>
      </w:r>
    </w:p>
    <w:p w:rsidR="00D553FC" w:rsidRPr="009F4098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 приоритетами и целями социально-экономического развития Российской Федерации и Краснодарского края;</w:t>
      </w:r>
    </w:p>
    <w:p w:rsidR="00D553FC" w:rsidRPr="009F4098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 стратегического планирования по вопросам, отнесенным к полномоч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ям органов местного самоуправления муниципального образования;</w:t>
      </w:r>
    </w:p>
    <w:p w:rsidR="00D553FC" w:rsidRPr="009F4098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 утвержденных (одобренных) органами местного самоуправления мун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образования;</w:t>
      </w:r>
    </w:p>
    <w:p w:rsidR="00D553FC" w:rsidRPr="009F4098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моуправления.</w:t>
      </w:r>
    </w:p>
    <w:p w:rsidR="00D553FC" w:rsidRPr="009F4098" w:rsidRDefault="00D553FC" w:rsidP="00D553FC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C553B6" w:rsidRDefault="00FB5110" w:rsidP="00D553FC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C553B6" w:rsidRP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стратегического планирования </w:t>
      </w:r>
    </w:p>
    <w:p w:rsidR="00D553FC" w:rsidRPr="009F4098" w:rsidRDefault="00D553FC" w:rsidP="00D553F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документам стратегического планирования, разрабатываемым на уровне муниципального образования, относятся:</w:t>
      </w:r>
    </w:p>
    <w:p w:rsidR="00D553FC" w:rsidRPr="00240A53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принятого в соо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53FC" w:rsidRPr="009F4098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53FC" w:rsidRPr="00240A53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D553FC" w:rsidRPr="00240A53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од;</w:t>
      </w:r>
    </w:p>
    <w:p w:rsidR="00D553FC" w:rsidRPr="00240A53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подлежат обязательной государственной регистрации в федеральном гос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дарственном реестре документов стратегического планирования в порядке и сроки, установленные Правительством Российской Федерации, с учетом треб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ваний законодательства Российской Федерации о государственной, коммерч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ской, служебной и иной охраняемой законом тайне.</w:t>
      </w: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информации для государственной регистрации документов стратег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 планирования.</w:t>
      </w: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конодательства Российской Федерации, в том числе законодательства Росси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Федерации о государственной, коммерческой, служебной и иной охраня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законом тайне.</w:t>
      </w: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рования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D553FC" w:rsidRP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D553FC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553FC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="00D553FC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проекта документа стратегического планирования муниципального обр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D553FC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3B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обеспечения открытости и доступности информации об осно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положениях документов стратегического планирования их проекты подл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жат размещению на официальном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553FC"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</w:t>
      </w:r>
      <w:r w:rsidR="00D553FC"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r w:rsidR="00D553F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53FC" w:rsidRPr="009F4098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53FC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</w:t>
      </w:r>
      <w:r w:rsidR="00D553FC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каться объединения профсоюзов и работодателей, общественные, научные и иные организации с учетом требований законодательства Российской Федер</w:t>
      </w:r>
      <w:r w:rsidR="00D553FC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 государственной, коммерческой, служебной и иной охраняемой законом тайне.</w:t>
      </w:r>
    </w:p>
    <w:p w:rsidR="00D553FC" w:rsidRPr="009F4098" w:rsidRDefault="00D553FC" w:rsidP="00D553F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D25" w:rsidRDefault="00FB5110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1E1D25"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</w:p>
    <w:p w:rsidR="001E1D25" w:rsidRPr="001E1D25" w:rsidRDefault="001E1D25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E1D25" w:rsidRDefault="001E1D25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1. Стратегия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гласованных с приоритетами и целями социально-экономического развития Краснодарского края.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разрабатывается или корректируется на основе решения органа мес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самоуправления.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содержит: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литики муниципального образования;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образования, сроки и этапы реализации стратегии;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утверждаем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утверждается представительным органом местного самоуправления.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4.6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власти Краснодарского края и муниципального образования с д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кументами стратегического планирования, разрабатываемыми и утверждаем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ми (одобряемыми) органами государственной власти Краснодарского края, 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ределяется органами государственной власти Краснодарского края.</w:t>
      </w:r>
    </w:p>
    <w:p w:rsidR="00D553FC" w:rsidRDefault="00D553FC" w:rsidP="00D553FC">
      <w:pPr>
        <w:pStyle w:val="ConsPlusNormal"/>
      </w:pPr>
    </w:p>
    <w:p w:rsidR="001E1D25" w:rsidRDefault="00FB5110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1E1D25"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D553FC" w:rsidRPr="001E1D25" w:rsidRDefault="001E1D25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D553FC" w:rsidRPr="001E1D25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 социально-экономического развития муниципального образ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на долгосрочный или среднесрочный периоды.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Прогноз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на долгосрочный или среднесрочный периоды содержит: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образования;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и целевые показатели социально-экономического развития на определе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период, включая количественные показатели и качественные характер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стики социально-экономического развития;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.2. Разработка и корректировка прогноза социально-экономического развития муниципального образования осуществляются в соответствии с п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рядком, утвержденным нормативно-правовым актом органа местного сам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Прогноз социально-экономического развития муниципального обр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одобряется администрацией муниципального образования одновр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менно с принятием решения о внесении проекта бюджета в представительный орган муниципального образования.</w:t>
      </w:r>
    </w:p>
    <w:p w:rsidR="00D553FC" w:rsidRPr="005205F1" w:rsidRDefault="00FB511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Бюджетный прогноз муниципального образования на долгосрочный период разрабатывается в соответствии с Бюджетным </w:t>
      </w:r>
      <w:hyperlink r:id="rId16" w:history="1">
        <w:r w:rsidR="00D553FC"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4714" w:rsidRPr="00077024" w:rsidRDefault="00FB5110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294714"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мероприятий по реализации стратегии </w:t>
      </w:r>
    </w:p>
    <w:p w:rsidR="00294714" w:rsidRPr="00077024" w:rsidRDefault="00294714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D553FC" w:rsidRPr="00077024" w:rsidRDefault="00294714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5205F1" w:rsidRDefault="00257A3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разрабатывается на 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 положений стратегии социально-экономического развития муниципальн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образования на период реализации стратегии.</w:t>
      </w:r>
    </w:p>
    <w:p w:rsidR="00D553FC" w:rsidRPr="005205F1" w:rsidRDefault="00257A3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ально-экономического развития муниципального образования осуществляется по решению органа местного самоуправления.</w:t>
      </w:r>
    </w:p>
    <w:p w:rsidR="00D553FC" w:rsidRPr="005205F1" w:rsidRDefault="00257A3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зования, приоритетные для каждого этапа реализации стратегии;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этапа реализации стратегии;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вающие достижение на каждом этапе реализации стратегии долгосрочных ц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 социально-экономического развития, указанных в стратегии;</w:t>
      </w:r>
    </w:p>
    <w:p w:rsidR="00D553FC" w:rsidRPr="005205F1" w:rsidRDefault="007277F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тегии социально-экономического развития муниципального образования ос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ществляется в соответствии с порядком, утвержденным нормативным прав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 актом органа местного самоуправления.</w:t>
      </w:r>
    </w:p>
    <w:p w:rsidR="00D553FC" w:rsidRPr="005205F1" w:rsidRDefault="007277F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вительным органом местного самоуправления.</w:t>
      </w:r>
    </w:p>
    <w:p w:rsidR="00D553FC" w:rsidRPr="005205F1" w:rsidRDefault="007277F0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Муниципальные программы.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Муниципальные программы муниципального образования разраб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тываются в соответствии с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.2. Перечень муниципальных программ муниципального образования и порядок принятия решения об их разработке, формировании и реализации у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верждаются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 В случае если на уровне субъекта утверждена и реализуется госуда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ственная программа, направленная на достижение целей, относящихся к пре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мету совместного ведения, может быть разработана аналогичная муниципал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программа муниципального образования.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.4. Муниципальные программы муниципального образования утве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ждаются постановлением администрации муниципального образования.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BCF" w:rsidRPr="00464BCF" w:rsidRDefault="00087D87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464BCF" w:rsidRPr="00464B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</w:t>
      </w:r>
    </w:p>
    <w:p w:rsidR="00D553FC" w:rsidRPr="00464BCF" w:rsidRDefault="00464BCF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стратегического планирования 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Целью мониторинга реализации документов стратегического планир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является повышение эффективности функционирования системы страт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гического планирования, осуществляемого на основе комплексной оценки 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тановленные сроки запланированных показателей социально-экономического развития муниципального образования.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087D8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задачами мониторинга и контроля реализации документов стратегического планирования являются: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ский уровни достижения целей социально-экономического развития муниц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образования;</w:t>
      </w:r>
    </w:p>
    <w:p w:rsidR="00D553FC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53FC" w:rsidRPr="00C117E0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временное принятие мер по их предотвращению;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системы стратегического планирования.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7.3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Документами, в которых отражаются результаты мониторинга реал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Pr="00464BC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464BC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D553FC" w:rsidRPr="005205F1" w:rsidRDefault="00D553FC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7.4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результаты мониторинга реализации документов стратегического планир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D553FC" w:rsidRPr="005205F1" w:rsidRDefault="00087D87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7.5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Документы, в которых отражаются результаты мониторинга реализ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ции документов стратегического планирования, подлежат размещению на оф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циальном </w:t>
      </w:r>
      <w:r w:rsidR="00D553F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553FC" w:rsidRPr="008115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раняемой законом тайне.</w:t>
      </w:r>
    </w:p>
    <w:p w:rsidR="00D553FC" w:rsidRPr="005205F1" w:rsidRDefault="00D553FC" w:rsidP="00D553F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167" w:rsidRPr="00077024" w:rsidRDefault="00DC4CF3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443167"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за нарушение законодательства в </w:t>
      </w:r>
    </w:p>
    <w:p w:rsidR="00D553FC" w:rsidRPr="00077024" w:rsidRDefault="00443167" w:rsidP="0007702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сфере стратегического планирования </w:t>
      </w:r>
    </w:p>
    <w:p w:rsidR="00D553FC" w:rsidRPr="00077024" w:rsidRDefault="00D553FC" w:rsidP="000770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3FC" w:rsidRPr="005205F1" w:rsidRDefault="00DC4CF3" w:rsidP="00D553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53F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рации.</w:t>
      </w:r>
    </w:p>
    <w:p w:rsidR="00D553FC" w:rsidRDefault="00D553FC" w:rsidP="00424AD4">
      <w:pPr>
        <w:rPr>
          <w:sz w:val="28"/>
          <w:szCs w:val="28"/>
        </w:rPr>
      </w:pPr>
    </w:p>
    <w:p w:rsidR="00077024" w:rsidRDefault="00077024" w:rsidP="00424AD4">
      <w:pPr>
        <w:rPr>
          <w:sz w:val="28"/>
          <w:szCs w:val="28"/>
        </w:rPr>
      </w:pPr>
    </w:p>
    <w:p w:rsidR="00D553FC" w:rsidRDefault="00D553FC" w:rsidP="00424AD4">
      <w:pPr>
        <w:rPr>
          <w:sz w:val="28"/>
          <w:szCs w:val="28"/>
        </w:rPr>
      </w:pPr>
    </w:p>
    <w:p w:rsidR="00424AD4" w:rsidRPr="00AB4B6B" w:rsidRDefault="00424AD4" w:rsidP="00424AD4">
      <w:pPr>
        <w:pStyle w:val="af"/>
        <w:ind w:left="0"/>
        <w:rPr>
          <w:sz w:val="28"/>
          <w:szCs w:val="28"/>
        </w:rPr>
      </w:pPr>
      <w:r w:rsidRPr="00AB4B6B">
        <w:rPr>
          <w:sz w:val="28"/>
          <w:szCs w:val="28"/>
        </w:rPr>
        <w:t>Заместитель главы муниципального</w:t>
      </w:r>
    </w:p>
    <w:p w:rsidR="002A7E87" w:rsidRDefault="00424AD4" w:rsidP="00E03C6F">
      <w:pPr>
        <w:pStyle w:val="af"/>
        <w:ind w:left="0"/>
        <w:rPr>
          <w:sz w:val="28"/>
          <w:szCs w:val="28"/>
        </w:rPr>
      </w:pPr>
      <w:r w:rsidRPr="00AB4B6B">
        <w:rPr>
          <w:sz w:val="28"/>
          <w:szCs w:val="28"/>
        </w:rPr>
        <w:t xml:space="preserve">образования Апшеронский район                                              </w:t>
      </w:r>
      <w:r>
        <w:rPr>
          <w:sz w:val="28"/>
          <w:szCs w:val="28"/>
        </w:rPr>
        <w:t xml:space="preserve">      А.А.Клищенко</w:t>
      </w:r>
    </w:p>
    <w:p w:rsidR="001B7F5E" w:rsidRDefault="001B7F5E" w:rsidP="00E03C6F">
      <w:pPr>
        <w:pStyle w:val="af"/>
        <w:ind w:left="0"/>
        <w:rPr>
          <w:sz w:val="28"/>
          <w:szCs w:val="28"/>
        </w:rPr>
      </w:pPr>
    </w:p>
    <w:p w:rsidR="001B7F5E" w:rsidRPr="00AB4B6B" w:rsidRDefault="001B7F5E" w:rsidP="00E03C6F">
      <w:pPr>
        <w:pStyle w:val="af"/>
        <w:ind w:left="0"/>
        <w:rPr>
          <w:color w:val="FF0000"/>
          <w:sz w:val="28"/>
          <w:szCs w:val="28"/>
        </w:rPr>
      </w:pPr>
    </w:p>
    <w:sectPr w:rsidR="001B7F5E" w:rsidRPr="00AB4B6B" w:rsidSect="00D02DE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8A" w:rsidRDefault="00587A8A" w:rsidP="00C81D3A">
      <w:r>
        <w:separator/>
      </w:r>
    </w:p>
  </w:endnote>
  <w:endnote w:type="continuationSeparator" w:id="1">
    <w:p w:rsidR="00587A8A" w:rsidRDefault="00587A8A" w:rsidP="00C8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8A" w:rsidRDefault="00587A8A" w:rsidP="00C81D3A">
      <w:r>
        <w:separator/>
      </w:r>
    </w:p>
  </w:footnote>
  <w:footnote w:type="continuationSeparator" w:id="1">
    <w:p w:rsidR="00587A8A" w:rsidRDefault="00587A8A" w:rsidP="00C8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2E7A444A"/>
    <w:multiLevelType w:val="hybridMultilevel"/>
    <w:tmpl w:val="805E30CA"/>
    <w:lvl w:ilvl="0" w:tplc="047EB94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295F51"/>
    <w:multiLevelType w:val="multilevel"/>
    <w:tmpl w:val="5B1A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1DB2F3D"/>
    <w:multiLevelType w:val="hybridMultilevel"/>
    <w:tmpl w:val="FE0A6CC8"/>
    <w:lvl w:ilvl="0" w:tplc="AC2EF5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1CA3386"/>
    <w:multiLevelType w:val="multilevel"/>
    <w:tmpl w:val="9DFAEE8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38A4FCD"/>
    <w:multiLevelType w:val="multilevel"/>
    <w:tmpl w:val="792E52A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AA1BC1"/>
    <w:rsid w:val="00012431"/>
    <w:rsid w:val="00014DA3"/>
    <w:rsid w:val="00021905"/>
    <w:rsid w:val="0003448B"/>
    <w:rsid w:val="00043FC9"/>
    <w:rsid w:val="000469DF"/>
    <w:rsid w:val="00047B2E"/>
    <w:rsid w:val="0005546B"/>
    <w:rsid w:val="0005790A"/>
    <w:rsid w:val="000606B8"/>
    <w:rsid w:val="00062B50"/>
    <w:rsid w:val="00063D03"/>
    <w:rsid w:val="00077024"/>
    <w:rsid w:val="00081102"/>
    <w:rsid w:val="00083DCA"/>
    <w:rsid w:val="00087D87"/>
    <w:rsid w:val="00094DA6"/>
    <w:rsid w:val="000A2FDB"/>
    <w:rsid w:val="000B1010"/>
    <w:rsid w:val="000B25BD"/>
    <w:rsid w:val="000B30D9"/>
    <w:rsid w:val="000C2919"/>
    <w:rsid w:val="000D1F81"/>
    <w:rsid w:val="000D215E"/>
    <w:rsid w:val="000E3C5C"/>
    <w:rsid w:val="000F0702"/>
    <w:rsid w:val="000F0EEF"/>
    <w:rsid w:val="001004BC"/>
    <w:rsid w:val="0010278C"/>
    <w:rsid w:val="001178CF"/>
    <w:rsid w:val="00131619"/>
    <w:rsid w:val="00151688"/>
    <w:rsid w:val="00152810"/>
    <w:rsid w:val="001548D8"/>
    <w:rsid w:val="00162132"/>
    <w:rsid w:val="00172421"/>
    <w:rsid w:val="001746B6"/>
    <w:rsid w:val="00174BE8"/>
    <w:rsid w:val="0018081A"/>
    <w:rsid w:val="00190152"/>
    <w:rsid w:val="001A23A9"/>
    <w:rsid w:val="001A3786"/>
    <w:rsid w:val="001A4292"/>
    <w:rsid w:val="001B72F9"/>
    <w:rsid w:val="001B7F5E"/>
    <w:rsid w:val="001C1CAF"/>
    <w:rsid w:val="001E1D25"/>
    <w:rsid w:val="001F4DE1"/>
    <w:rsid w:val="00203533"/>
    <w:rsid w:val="00204FE2"/>
    <w:rsid w:val="00211E04"/>
    <w:rsid w:val="00230E1D"/>
    <w:rsid w:val="002353EA"/>
    <w:rsid w:val="002451D6"/>
    <w:rsid w:val="002534F9"/>
    <w:rsid w:val="00257A30"/>
    <w:rsid w:val="00267E88"/>
    <w:rsid w:val="00276CA0"/>
    <w:rsid w:val="00284A48"/>
    <w:rsid w:val="0028712A"/>
    <w:rsid w:val="002900FC"/>
    <w:rsid w:val="0029087A"/>
    <w:rsid w:val="00294714"/>
    <w:rsid w:val="002976FC"/>
    <w:rsid w:val="002A7E87"/>
    <w:rsid w:val="002B5449"/>
    <w:rsid w:val="002C4294"/>
    <w:rsid w:val="002C430F"/>
    <w:rsid w:val="002C4CA6"/>
    <w:rsid w:val="002C4FA6"/>
    <w:rsid w:val="002C50E0"/>
    <w:rsid w:val="002E2CC8"/>
    <w:rsid w:val="002E3659"/>
    <w:rsid w:val="002E6F8A"/>
    <w:rsid w:val="002E7701"/>
    <w:rsid w:val="002F03DD"/>
    <w:rsid w:val="002F0A3A"/>
    <w:rsid w:val="002F1E65"/>
    <w:rsid w:val="002F701B"/>
    <w:rsid w:val="003006B1"/>
    <w:rsid w:val="00302095"/>
    <w:rsid w:val="0030790D"/>
    <w:rsid w:val="00307F12"/>
    <w:rsid w:val="00310CAF"/>
    <w:rsid w:val="00310D9C"/>
    <w:rsid w:val="0031244F"/>
    <w:rsid w:val="00321CA1"/>
    <w:rsid w:val="00322DFC"/>
    <w:rsid w:val="00324501"/>
    <w:rsid w:val="0032515E"/>
    <w:rsid w:val="003254EA"/>
    <w:rsid w:val="003272E5"/>
    <w:rsid w:val="003356FD"/>
    <w:rsid w:val="00336413"/>
    <w:rsid w:val="003400F5"/>
    <w:rsid w:val="00344509"/>
    <w:rsid w:val="00345A81"/>
    <w:rsid w:val="003526B7"/>
    <w:rsid w:val="0037041B"/>
    <w:rsid w:val="003823B0"/>
    <w:rsid w:val="003A10A2"/>
    <w:rsid w:val="003A66B3"/>
    <w:rsid w:val="003A7CB3"/>
    <w:rsid w:val="003A7CF8"/>
    <w:rsid w:val="003B0A17"/>
    <w:rsid w:val="003B0F00"/>
    <w:rsid w:val="003B0F3D"/>
    <w:rsid w:val="003B7EDA"/>
    <w:rsid w:val="003C6627"/>
    <w:rsid w:val="003D3F49"/>
    <w:rsid w:val="003E4A5E"/>
    <w:rsid w:val="003F010F"/>
    <w:rsid w:val="003F0EDA"/>
    <w:rsid w:val="003F4D85"/>
    <w:rsid w:val="00407223"/>
    <w:rsid w:val="004101EB"/>
    <w:rsid w:val="0041253E"/>
    <w:rsid w:val="00424AD4"/>
    <w:rsid w:val="00425D1D"/>
    <w:rsid w:val="00431B13"/>
    <w:rsid w:val="00443167"/>
    <w:rsid w:val="00443421"/>
    <w:rsid w:val="004473B3"/>
    <w:rsid w:val="00454DD5"/>
    <w:rsid w:val="00455C7F"/>
    <w:rsid w:val="00464BCF"/>
    <w:rsid w:val="004732A1"/>
    <w:rsid w:val="004839CA"/>
    <w:rsid w:val="0049085C"/>
    <w:rsid w:val="004A4422"/>
    <w:rsid w:val="004A7D09"/>
    <w:rsid w:val="004B2779"/>
    <w:rsid w:val="004B7D97"/>
    <w:rsid w:val="004D3FFD"/>
    <w:rsid w:val="004E1D4E"/>
    <w:rsid w:val="004E32F2"/>
    <w:rsid w:val="004F1C05"/>
    <w:rsid w:val="00506649"/>
    <w:rsid w:val="00514BF6"/>
    <w:rsid w:val="00516684"/>
    <w:rsid w:val="0052332D"/>
    <w:rsid w:val="00532AF8"/>
    <w:rsid w:val="0053777C"/>
    <w:rsid w:val="00544C78"/>
    <w:rsid w:val="005476F2"/>
    <w:rsid w:val="00557853"/>
    <w:rsid w:val="005620E8"/>
    <w:rsid w:val="00567871"/>
    <w:rsid w:val="00570392"/>
    <w:rsid w:val="005766A9"/>
    <w:rsid w:val="00582195"/>
    <w:rsid w:val="00587A8A"/>
    <w:rsid w:val="00587D04"/>
    <w:rsid w:val="00590F88"/>
    <w:rsid w:val="005A2C7F"/>
    <w:rsid w:val="005A47D7"/>
    <w:rsid w:val="005B368F"/>
    <w:rsid w:val="005C0762"/>
    <w:rsid w:val="005C2A9C"/>
    <w:rsid w:val="005C753C"/>
    <w:rsid w:val="005E1B66"/>
    <w:rsid w:val="005E2CCA"/>
    <w:rsid w:val="005F674A"/>
    <w:rsid w:val="005F689F"/>
    <w:rsid w:val="00600D43"/>
    <w:rsid w:val="00617FC7"/>
    <w:rsid w:val="00624ED3"/>
    <w:rsid w:val="00631932"/>
    <w:rsid w:val="00635611"/>
    <w:rsid w:val="00637702"/>
    <w:rsid w:val="00637B99"/>
    <w:rsid w:val="00640561"/>
    <w:rsid w:val="00643EF7"/>
    <w:rsid w:val="006453AA"/>
    <w:rsid w:val="00646B96"/>
    <w:rsid w:val="006555F0"/>
    <w:rsid w:val="00661FE9"/>
    <w:rsid w:val="006647C3"/>
    <w:rsid w:val="00664F63"/>
    <w:rsid w:val="00673A75"/>
    <w:rsid w:val="0069636F"/>
    <w:rsid w:val="006968F1"/>
    <w:rsid w:val="006A05C4"/>
    <w:rsid w:val="006A2F71"/>
    <w:rsid w:val="006A3840"/>
    <w:rsid w:val="006A58EF"/>
    <w:rsid w:val="006B2B72"/>
    <w:rsid w:val="006B4FE3"/>
    <w:rsid w:val="006B5CD7"/>
    <w:rsid w:val="006D58FF"/>
    <w:rsid w:val="006D7DDF"/>
    <w:rsid w:val="006E1A50"/>
    <w:rsid w:val="006F1B92"/>
    <w:rsid w:val="006F436A"/>
    <w:rsid w:val="007012AB"/>
    <w:rsid w:val="00706C15"/>
    <w:rsid w:val="00710A1A"/>
    <w:rsid w:val="007121BB"/>
    <w:rsid w:val="007277F0"/>
    <w:rsid w:val="007320E1"/>
    <w:rsid w:val="00740FB5"/>
    <w:rsid w:val="00742D74"/>
    <w:rsid w:val="00743131"/>
    <w:rsid w:val="00751B63"/>
    <w:rsid w:val="007661BA"/>
    <w:rsid w:val="00774461"/>
    <w:rsid w:val="00777512"/>
    <w:rsid w:val="007864AD"/>
    <w:rsid w:val="007962B0"/>
    <w:rsid w:val="00796D18"/>
    <w:rsid w:val="007A260E"/>
    <w:rsid w:val="007A29C9"/>
    <w:rsid w:val="007A4285"/>
    <w:rsid w:val="007A4503"/>
    <w:rsid w:val="007A46E7"/>
    <w:rsid w:val="007B3E7F"/>
    <w:rsid w:val="007B6DF9"/>
    <w:rsid w:val="007C07DC"/>
    <w:rsid w:val="007C1C7F"/>
    <w:rsid w:val="007C3D50"/>
    <w:rsid w:val="007C75E5"/>
    <w:rsid w:val="007C7DEA"/>
    <w:rsid w:val="007E09CE"/>
    <w:rsid w:val="007F1282"/>
    <w:rsid w:val="008115E1"/>
    <w:rsid w:val="008157E9"/>
    <w:rsid w:val="00820E9F"/>
    <w:rsid w:val="00821C13"/>
    <w:rsid w:val="00826EF6"/>
    <w:rsid w:val="00832597"/>
    <w:rsid w:val="00837D05"/>
    <w:rsid w:val="00854A7E"/>
    <w:rsid w:val="00872537"/>
    <w:rsid w:val="008856F5"/>
    <w:rsid w:val="008879E2"/>
    <w:rsid w:val="00891AD1"/>
    <w:rsid w:val="008A7CC7"/>
    <w:rsid w:val="008C2C69"/>
    <w:rsid w:val="008C4A2F"/>
    <w:rsid w:val="008D786C"/>
    <w:rsid w:val="008E62CC"/>
    <w:rsid w:val="008E7B2B"/>
    <w:rsid w:val="008F05C0"/>
    <w:rsid w:val="008F383D"/>
    <w:rsid w:val="008F4A34"/>
    <w:rsid w:val="008F724E"/>
    <w:rsid w:val="00900383"/>
    <w:rsid w:val="00926ECD"/>
    <w:rsid w:val="00932183"/>
    <w:rsid w:val="0094616C"/>
    <w:rsid w:val="00946CD5"/>
    <w:rsid w:val="00964A4C"/>
    <w:rsid w:val="00965011"/>
    <w:rsid w:val="00966E55"/>
    <w:rsid w:val="00967358"/>
    <w:rsid w:val="0098175A"/>
    <w:rsid w:val="0098190D"/>
    <w:rsid w:val="009920BA"/>
    <w:rsid w:val="009948FD"/>
    <w:rsid w:val="009A2ADC"/>
    <w:rsid w:val="009B53A8"/>
    <w:rsid w:val="009B77B3"/>
    <w:rsid w:val="009C2559"/>
    <w:rsid w:val="009C5213"/>
    <w:rsid w:val="009E07E8"/>
    <w:rsid w:val="00A027EC"/>
    <w:rsid w:val="00A03CA0"/>
    <w:rsid w:val="00A222F4"/>
    <w:rsid w:val="00A31C3B"/>
    <w:rsid w:val="00A37552"/>
    <w:rsid w:val="00A43A2E"/>
    <w:rsid w:val="00A555BD"/>
    <w:rsid w:val="00A569A3"/>
    <w:rsid w:val="00A717F7"/>
    <w:rsid w:val="00A858F0"/>
    <w:rsid w:val="00A87C6B"/>
    <w:rsid w:val="00AA1BC1"/>
    <w:rsid w:val="00AA43BF"/>
    <w:rsid w:val="00AA447B"/>
    <w:rsid w:val="00AA4C32"/>
    <w:rsid w:val="00AB225A"/>
    <w:rsid w:val="00AB4B6B"/>
    <w:rsid w:val="00AC441C"/>
    <w:rsid w:val="00AC4FE7"/>
    <w:rsid w:val="00AD0304"/>
    <w:rsid w:val="00AD4715"/>
    <w:rsid w:val="00AE0E97"/>
    <w:rsid w:val="00AE1958"/>
    <w:rsid w:val="00AE4EF1"/>
    <w:rsid w:val="00AF59C9"/>
    <w:rsid w:val="00AF6C98"/>
    <w:rsid w:val="00B00785"/>
    <w:rsid w:val="00B05586"/>
    <w:rsid w:val="00B11379"/>
    <w:rsid w:val="00B2014A"/>
    <w:rsid w:val="00B2399F"/>
    <w:rsid w:val="00B24E92"/>
    <w:rsid w:val="00B50680"/>
    <w:rsid w:val="00B60D92"/>
    <w:rsid w:val="00B6431A"/>
    <w:rsid w:val="00B71556"/>
    <w:rsid w:val="00B86D59"/>
    <w:rsid w:val="00B94957"/>
    <w:rsid w:val="00B95881"/>
    <w:rsid w:val="00B96927"/>
    <w:rsid w:val="00BC6DD8"/>
    <w:rsid w:val="00BD4D2B"/>
    <w:rsid w:val="00BD534D"/>
    <w:rsid w:val="00BE71E4"/>
    <w:rsid w:val="00C028BC"/>
    <w:rsid w:val="00C1510D"/>
    <w:rsid w:val="00C15BF9"/>
    <w:rsid w:val="00C22F1B"/>
    <w:rsid w:val="00C31150"/>
    <w:rsid w:val="00C314D3"/>
    <w:rsid w:val="00C35EC7"/>
    <w:rsid w:val="00C44265"/>
    <w:rsid w:val="00C553B6"/>
    <w:rsid w:val="00C56268"/>
    <w:rsid w:val="00C56A93"/>
    <w:rsid w:val="00C57973"/>
    <w:rsid w:val="00C654A9"/>
    <w:rsid w:val="00C759FE"/>
    <w:rsid w:val="00C80DA4"/>
    <w:rsid w:val="00C81D3A"/>
    <w:rsid w:val="00C82479"/>
    <w:rsid w:val="00C85C48"/>
    <w:rsid w:val="00CA2395"/>
    <w:rsid w:val="00CA5B73"/>
    <w:rsid w:val="00CB06E6"/>
    <w:rsid w:val="00CB0E88"/>
    <w:rsid w:val="00CB1E19"/>
    <w:rsid w:val="00CC4D05"/>
    <w:rsid w:val="00CD13F2"/>
    <w:rsid w:val="00CD18CC"/>
    <w:rsid w:val="00CD69FA"/>
    <w:rsid w:val="00CD6A3A"/>
    <w:rsid w:val="00CE3015"/>
    <w:rsid w:val="00D02DE2"/>
    <w:rsid w:val="00D100DA"/>
    <w:rsid w:val="00D12B21"/>
    <w:rsid w:val="00D16399"/>
    <w:rsid w:val="00D170D9"/>
    <w:rsid w:val="00D178AD"/>
    <w:rsid w:val="00D17D19"/>
    <w:rsid w:val="00D26812"/>
    <w:rsid w:val="00D30D8B"/>
    <w:rsid w:val="00D34BF6"/>
    <w:rsid w:val="00D407DE"/>
    <w:rsid w:val="00D47C6F"/>
    <w:rsid w:val="00D553FC"/>
    <w:rsid w:val="00D63406"/>
    <w:rsid w:val="00D67203"/>
    <w:rsid w:val="00D71732"/>
    <w:rsid w:val="00D755A6"/>
    <w:rsid w:val="00D80C68"/>
    <w:rsid w:val="00D903E1"/>
    <w:rsid w:val="00D94752"/>
    <w:rsid w:val="00DB055C"/>
    <w:rsid w:val="00DC4CF3"/>
    <w:rsid w:val="00DD37A5"/>
    <w:rsid w:val="00DD47E2"/>
    <w:rsid w:val="00DD7BEF"/>
    <w:rsid w:val="00DE3D2E"/>
    <w:rsid w:val="00DF200B"/>
    <w:rsid w:val="00E03C6F"/>
    <w:rsid w:val="00E07BA3"/>
    <w:rsid w:val="00E20E69"/>
    <w:rsid w:val="00E2402E"/>
    <w:rsid w:val="00E42C33"/>
    <w:rsid w:val="00E6537C"/>
    <w:rsid w:val="00E65A20"/>
    <w:rsid w:val="00E75C59"/>
    <w:rsid w:val="00E77F5B"/>
    <w:rsid w:val="00E82E5F"/>
    <w:rsid w:val="00E87960"/>
    <w:rsid w:val="00E93751"/>
    <w:rsid w:val="00E93DEB"/>
    <w:rsid w:val="00E93FC5"/>
    <w:rsid w:val="00E958BC"/>
    <w:rsid w:val="00EB025C"/>
    <w:rsid w:val="00EB356E"/>
    <w:rsid w:val="00EB4F9B"/>
    <w:rsid w:val="00EC0FBA"/>
    <w:rsid w:val="00EC1BF0"/>
    <w:rsid w:val="00EC1D32"/>
    <w:rsid w:val="00EC7149"/>
    <w:rsid w:val="00EC7B8F"/>
    <w:rsid w:val="00ED7785"/>
    <w:rsid w:val="00EE76CD"/>
    <w:rsid w:val="00EF4136"/>
    <w:rsid w:val="00F00B45"/>
    <w:rsid w:val="00F02DDE"/>
    <w:rsid w:val="00F04274"/>
    <w:rsid w:val="00F14309"/>
    <w:rsid w:val="00F25959"/>
    <w:rsid w:val="00F37B63"/>
    <w:rsid w:val="00F423F3"/>
    <w:rsid w:val="00F4391E"/>
    <w:rsid w:val="00F44C9A"/>
    <w:rsid w:val="00F503F3"/>
    <w:rsid w:val="00F531A8"/>
    <w:rsid w:val="00F54E20"/>
    <w:rsid w:val="00F6256B"/>
    <w:rsid w:val="00F6431F"/>
    <w:rsid w:val="00F72A77"/>
    <w:rsid w:val="00F80918"/>
    <w:rsid w:val="00F82DF1"/>
    <w:rsid w:val="00F85568"/>
    <w:rsid w:val="00F855B2"/>
    <w:rsid w:val="00F87854"/>
    <w:rsid w:val="00F94F84"/>
    <w:rsid w:val="00FB5110"/>
    <w:rsid w:val="00FD5A7B"/>
    <w:rsid w:val="00FD5EB7"/>
    <w:rsid w:val="00FE0982"/>
    <w:rsid w:val="00FF1869"/>
    <w:rsid w:val="00FF5B95"/>
    <w:rsid w:val="00FF61CA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2014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1">
    <w:name w:val="Основной текст Знак1"/>
    <w:basedOn w:val="a0"/>
    <w:link w:val="a3"/>
    <w:uiPriority w:val="99"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basedOn w:val="1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51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A555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555BD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B20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1D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1D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81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2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82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f0">
    <w:name w:val="No Spacing"/>
    <w:link w:val="af1"/>
    <w:qFormat/>
    <w:rsid w:val="00C1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7A4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057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">
    <w:name w:val="Основной текст Знак1"/>
    <w:basedOn w:val="a0"/>
    <w:link w:val="a3"/>
    <w:uiPriority w:val="99"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basedOn w:val="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51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A555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555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3D8F29A9BD7ECBEA93615727C2FF8F39A95B8FEB2AC8514C538AE3E8B33x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3205-46F9-4B17-9F70-164E1C3C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34</cp:revision>
  <cp:lastPrinted>2019-03-05T09:04:00Z</cp:lastPrinted>
  <dcterms:created xsi:type="dcterms:W3CDTF">2019-02-26T12:18:00Z</dcterms:created>
  <dcterms:modified xsi:type="dcterms:W3CDTF">2019-03-06T09:28:00Z</dcterms:modified>
</cp:coreProperties>
</file>